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58" w:rsidRDefault="00671D58"/>
    <w:p w:rsidR="00202461" w:rsidRPr="00202461" w:rsidRDefault="00202461" w:rsidP="00202461">
      <w:pPr>
        <w:jc w:val="center"/>
        <w:rPr>
          <w:sz w:val="28"/>
          <w:szCs w:val="28"/>
          <w:u w:val="single"/>
        </w:rPr>
      </w:pPr>
      <w:r w:rsidRPr="00202461">
        <w:rPr>
          <w:sz w:val="28"/>
          <w:szCs w:val="28"/>
          <w:u w:val="single"/>
        </w:rPr>
        <w:t>Personal, Emotional and Social Development</w:t>
      </w:r>
    </w:p>
    <w:p w:rsidR="00202461" w:rsidRDefault="00202461" w:rsidP="00202461">
      <w:pPr>
        <w:jc w:val="center"/>
        <w:rPr>
          <w:u w:val="single"/>
        </w:rPr>
      </w:pPr>
      <w:r w:rsidRPr="00202461">
        <w:rPr>
          <w:noProof/>
          <w:lang w:eastAsia="en-GB"/>
        </w:rPr>
        <w:drawing>
          <wp:inline distT="0" distB="0" distL="0" distR="0">
            <wp:extent cx="2843137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814" cy="191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461" w:rsidRPr="00202461" w:rsidRDefault="00202461" w:rsidP="00202461">
      <w:pPr>
        <w:jc w:val="center"/>
        <w:rPr>
          <w:rFonts w:ascii="Verdana" w:hAnsi="Verdana"/>
          <w:color w:val="06082C"/>
          <w:sz w:val="24"/>
          <w:szCs w:val="24"/>
          <w:shd w:val="clear" w:color="auto" w:fill="FFFFFF"/>
        </w:rPr>
      </w:pPr>
      <w:r w:rsidRPr="007871EB">
        <w:rPr>
          <w:rFonts w:ascii="Verdana" w:hAnsi="Verdana"/>
          <w:color w:val="00B050"/>
          <w:sz w:val="24"/>
          <w:szCs w:val="24"/>
          <w:shd w:val="clear" w:color="auto" w:fill="FFFFFF"/>
        </w:rPr>
        <w:t xml:space="preserve">Personal, Social and Emotional Development 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(PSED) is important because it is a prime area of learning in 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which is broken down into 3 areas: </w:t>
      </w:r>
      <w:r w:rsidRPr="007871EB">
        <w:rPr>
          <w:rFonts w:ascii="Verdana" w:hAnsi="Verdana"/>
          <w:color w:val="FF0000"/>
          <w:sz w:val="24"/>
          <w:szCs w:val="24"/>
          <w:shd w:val="clear" w:color="auto" w:fill="FFFFFF"/>
        </w:rPr>
        <w:t>making relationships</w:t>
      </w:r>
      <w:r w:rsidRPr="007871EB">
        <w:rPr>
          <w:rFonts w:ascii="Verdana" w:hAnsi="Verdana"/>
          <w:color w:val="00B050"/>
          <w:sz w:val="24"/>
          <w:szCs w:val="24"/>
          <w:shd w:val="clear" w:color="auto" w:fill="FFFFFF"/>
        </w:rPr>
        <w:t xml:space="preserve">, </w:t>
      </w:r>
      <w:r w:rsidRPr="007871EB">
        <w:rPr>
          <w:rFonts w:ascii="Verdana" w:hAnsi="Verdana"/>
          <w:color w:val="ED7D31" w:themeColor="accent2"/>
          <w:sz w:val="24"/>
          <w:szCs w:val="24"/>
          <w:shd w:val="clear" w:color="auto" w:fill="FFFFFF"/>
        </w:rPr>
        <w:t xml:space="preserve">self-confidence </w:t>
      </w:r>
      <w:r w:rsidRPr="007871EB">
        <w:rPr>
          <w:rFonts w:ascii="Verdana" w:hAnsi="Verdana"/>
          <w:color w:val="00B050"/>
          <w:sz w:val="24"/>
          <w:szCs w:val="24"/>
          <w:shd w:val="clear" w:color="auto" w:fill="FFFFFF"/>
        </w:rPr>
        <w:t xml:space="preserve">and </w:t>
      </w:r>
      <w:r w:rsidRPr="007871EB">
        <w:rPr>
          <w:rFonts w:ascii="Verdana" w:hAnsi="Verdana"/>
          <w:color w:val="FFFF00"/>
          <w:sz w:val="24"/>
          <w:szCs w:val="24"/>
          <w:shd w:val="clear" w:color="auto" w:fill="FFFFFF"/>
        </w:rPr>
        <w:t xml:space="preserve">self-awareness </w:t>
      </w:r>
      <w:r w:rsidRPr="007871EB">
        <w:rPr>
          <w:rFonts w:ascii="Verdana" w:hAnsi="Verdana"/>
          <w:color w:val="00B050"/>
          <w:sz w:val="24"/>
          <w:szCs w:val="24"/>
          <w:shd w:val="clear" w:color="auto" w:fill="FFFFFF"/>
        </w:rPr>
        <w:t xml:space="preserve">and </w:t>
      </w:r>
      <w:r w:rsidRPr="007871EB">
        <w:rPr>
          <w:rFonts w:ascii="Verdana" w:hAnsi="Verdana"/>
          <w:color w:val="0070C0"/>
          <w:sz w:val="24"/>
          <w:szCs w:val="24"/>
          <w:shd w:val="clear" w:color="auto" w:fill="FFFFFF"/>
        </w:rPr>
        <w:t>managing feelings and behaviour</w:t>
      </w:r>
      <w:r w:rsidRPr="007871EB">
        <w:rPr>
          <w:rFonts w:ascii="Verdana" w:hAnsi="Verdana"/>
          <w:color w:val="0070C0"/>
          <w:sz w:val="24"/>
          <w:szCs w:val="24"/>
          <w:shd w:val="clear" w:color="auto" w:fill="FFFFFF"/>
        </w:rPr>
        <w:t xml:space="preserve">. </w:t>
      </w:r>
    </w:p>
    <w:p w:rsidR="00202461" w:rsidRPr="00202461" w:rsidRDefault="00202461" w:rsidP="00202461">
      <w:pPr>
        <w:jc w:val="center"/>
        <w:rPr>
          <w:rFonts w:ascii="Verdana" w:hAnsi="Verdana"/>
          <w:color w:val="06082C"/>
          <w:sz w:val="24"/>
          <w:szCs w:val="24"/>
          <w:shd w:val="clear" w:color="auto" w:fill="FFFFFF"/>
        </w:rPr>
      </w:pP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>Children learn every day to make new friends, learn about new feelings and talk about home lives in order for them to naturall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y develop in the area of PSED. </w:t>
      </w:r>
    </w:p>
    <w:p w:rsidR="00202461" w:rsidRPr="00202461" w:rsidRDefault="00202461" w:rsidP="00202461">
      <w:pPr>
        <w:jc w:val="center"/>
        <w:rPr>
          <w:rFonts w:ascii="Verdana" w:hAnsi="Verdana"/>
          <w:color w:val="06082C"/>
          <w:sz w:val="24"/>
          <w:szCs w:val="24"/>
          <w:shd w:val="clear" w:color="auto" w:fill="FFFFFF"/>
        </w:rPr>
      </w:pP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>At playgroup we use lunchtimes and other important events of the day to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encourage children to become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more confident in the routines of the setting.</w:t>
      </w:r>
    </w:p>
    <w:p w:rsidR="00202461" w:rsidRPr="00202461" w:rsidRDefault="00202461" w:rsidP="00202461">
      <w:pPr>
        <w:jc w:val="center"/>
        <w:rPr>
          <w:rFonts w:ascii="Verdana" w:hAnsi="Verdana"/>
          <w:color w:val="06082C"/>
          <w:sz w:val="24"/>
          <w:szCs w:val="24"/>
          <w:shd w:val="clear" w:color="auto" w:fill="FFFFFF"/>
        </w:rPr>
      </w:pP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We encourage the children to 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>communicate with othe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rs, 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make </w:t>
      </w:r>
      <w:r w:rsidR="007871EB">
        <w:rPr>
          <w:rFonts w:ascii="Verdana" w:hAnsi="Verdana"/>
          <w:color w:val="06082C"/>
          <w:sz w:val="24"/>
          <w:szCs w:val="24"/>
          <w:shd w:val="clear" w:color="auto" w:fill="FFFFFF"/>
        </w:rPr>
        <w:t>new and maintain relationships through home visits, small groups and encouraging children to play with each other.</w:t>
      </w:r>
    </w:p>
    <w:p w:rsidR="00202461" w:rsidRDefault="00202461" w:rsidP="00202461">
      <w:pPr>
        <w:jc w:val="center"/>
        <w:rPr>
          <w:rFonts w:ascii="Verdana" w:hAnsi="Verdana"/>
          <w:color w:val="06082C"/>
          <w:sz w:val="24"/>
          <w:szCs w:val="24"/>
          <w:shd w:val="clear" w:color="auto" w:fill="FFFFFF"/>
        </w:rPr>
      </w:pP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>In the quiet corner, children in small groups or individually read stories, sing songs, look at a range of feelings masks or just have a rest. Adults promote children’s learning of PSED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>throughout all activities by giving them lots of pr</w:t>
      </w:r>
      <w:r w:rsidR="007871EB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aise to build their confidence.  In our small group ‘teams’ 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once a week</w:t>
      </w:r>
      <w:r w:rsidR="007871EB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the key person uses</w:t>
      </w:r>
      <w:r w:rsidRPr="00202461"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the PATHS scheme which help children to develop emotions and feelings in a positive way and educational w</w:t>
      </w:r>
      <w:r w:rsidR="007871EB">
        <w:rPr>
          <w:rFonts w:ascii="Verdana" w:hAnsi="Verdana"/>
          <w:color w:val="06082C"/>
          <w:sz w:val="24"/>
          <w:szCs w:val="24"/>
          <w:shd w:val="clear" w:color="auto" w:fill="FFFFFF"/>
        </w:rPr>
        <w:t>ay using puppets and stories.</w:t>
      </w:r>
    </w:p>
    <w:p w:rsidR="00202461" w:rsidRPr="007871EB" w:rsidRDefault="00202461" w:rsidP="00202461">
      <w:pPr>
        <w:jc w:val="center"/>
        <w:rPr>
          <w:b/>
          <w:sz w:val="24"/>
          <w:szCs w:val="24"/>
          <w:u w:val="single"/>
        </w:rPr>
      </w:pPr>
      <w:r>
        <w:rPr>
          <w:rFonts w:ascii="Verdana" w:hAnsi="Verdana"/>
          <w:color w:val="06082C"/>
          <w:sz w:val="24"/>
          <w:szCs w:val="24"/>
          <w:shd w:val="clear" w:color="auto" w:fill="FFFFFF"/>
        </w:rPr>
        <w:t xml:space="preserve"> 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>At home you could help your child develop in the area of PSED by having puppet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shows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using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sock puppet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>s and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stages for puppets from cardboard boxes, parachute games with ol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>d pieces of material, playing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snap,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reading stories that portray feelings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>, dressing up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together, eating meals with the family at the table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 xml:space="preserve"> and turning stories into a mornings activity for exampl</w:t>
      </w:r>
      <w:r w:rsidRPr="007871EB">
        <w:rPr>
          <w:rFonts w:ascii="Verdana" w:hAnsi="Verdana"/>
          <w:b/>
          <w:color w:val="06082C"/>
          <w:sz w:val="24"/>
          <w:szCs w:val="24"/>
          <w:shd w:val="clear" w:color="auto" w:fill="FFFFFF"/>
        </w:rPr>
        <w:t>e ‘We are going on a bear hunt’ can be turned into ‘we are going on a sock hunt’.</w:t>
      </w:r>
      <w:bookmarkStart w:id="0" w:name="_GoBack"/>
      <w:bookmarkEnd w:id="0"/>
    </w:p>
    <w:sectPr w:rsidR="00202461" w:rsidRPr="00787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61"/>
    <w:rsid w:val="00202461"/>
    <w:rsid w:val="00671D58"/>
    <w:rsid w:val="0078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64A04-3FC4-4ED2-858D-2D82F22C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2015-01-30T11:44:00Z</dcterms:created>
  <dcterms:modified xsi:type="dcterms:W3CDTF">2015-01-30T12:00:00Z</dcterms:modified>
</cp:coreProperties>
</file>