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3B6A" w14:textId="32C39D8C" w:rsidR="003732E0" w:rsidRPr="003732E0" w:rsidRDefault="005E7129" w:rsidP="005E7129">
      <w:pPr>
        <w:suppressAutoHyphens/>
        <w:spacing w:after="200" w:line="276" w:lineRule="auto"/>
        <w:jc w:val="center"/>
        <w:rPr>
          <w:rFonts w:ascii="Arial" w:eastAsia="Calibri" w:hAnsi="Arial" w:cs="Arial"/>
          <w:sz w:val="20"/>
          <w:szCs w:val="20"/>
          <w:lang w:eastAsia="ar-SA"/>
        </w:rPr>
      </w:pPr>
      <w:r w:rsidRPr="003732E0">
        <w:rPr>
          <w:rFonts w:ascii="Calibri" w:eastAsia="Calibri" w:hAnsi="Calibri" w:cs="Calibri"/>
          <w:noProof/>
          <w:lang w:eastAsia="ar-SA"/>
        </w:rPr>
        <w:drawing>
          <wp:inline distT="0" distB="0" distL="0" distR="0" wp14:anchorId="6E84BB0B" wp14:editId="75088430">
            <wp:extent cx="5730240"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701040"/>
                    </a:xfrm>
                    <a:prstGeom prst="rect">
                      <a:avLst/>
                    </a:prstGeom>
                    <a:noFill/>
                    <a:ln>
                      <a:noFill/>
                    </a:ln>
                  </pic:spPr>
                </pic:pic>
              </a:graphicData>
            </a:graphic>
          </wp:inline>
        </w:drawing>
      </w:r>
    </w:p>
    <w:p w14:paraId="0FEAF0FC" w14:textId="30DD0249" w:rsidR="00C421BD" w:rsidRPr="00C421BD" w:rsidRDefault="005E7129" w:rsidP="00C421BD">
      <w:pPr>
        <w:suppressAutoHyphens/>
        <w:spacing w:after="200" w:line="276" w:lineRule="auto"/>
        <w:jc w:val="center"/>
        <w:rPr>
          <w:rFonts w:ascii="Arial" w:eastAsia="Calibri" w:hAnsi="Arial" w:cs="Arial"/>
          <w:sz w:val="20"/>
          <w:szCs w:val="20"/>
          <w:lang w:eastAsia="ar-SA"/>
        </w:rPr>
      </w:pPr>
      <w:r w:rsidRPr="003732E0">
        <w:rPr>
          <w:rFonts w:ascii="Arial Nova Cond" w:eastAsia="Calibri" w:hAnsi="Arial Nova Cond" w:cs="Arial"/>
          <w:noProof/>
          <w:color w:val="538135"/>
          <w:sz w:val="32"/>
          <w:szCs w:val="32"/>
          <w:lang w:eastAsia="ar-SA"/>
        </w:rPr>
        <w:drawing>
          <wp:inline distT="0" distB="0" distL="0" distR="0" wp14:anchorId="01A3BF26" wp14:editId="6B274B70">
            <wp:extent cx="2049780" cy="1363045"/>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971" cy="1371152"/>
                    </a:xfrm>
                    <a:prstGeom prst="rect">
                      <a:avLst/>
                    </a:prstGeom>
                    <a:noFill/>
                  </pic:spPr>
                </pic:pic>
              </a:graphicData>
            </a:graphic>
          </wp:inline>
        </w:drawing>
      </w:r>
      <w:bookmarkStart w:id="0" w:name="_GoBack"/>
      <w:bookmarkEnd w:id="0"/>
    </w:p>
    <w:p w14:paraId="04ACFBE1" w14:textId="432BA719" w:rsidR="00C65502" w:rsidRPr="00601D55" w:rsidRDefault="00C65502" w:rsidP="003732E0">
      <w:pPr>
        <w:suppressAutoHyphens/>
        <w:spacing w:after="200" w:line="276" w:lineRule="auto"/>
        <w:jc w:val="both"/>
        <w:rPr>
          <w:rFonts w:eastAsia="Calibri" w:cstheme="minorHAnsi"/>
          <w:sz w:val="28"/>
          <w:szCs w:val="28"/>
          <w:lang w:eastAsia="ar-SA"/>
        </w:rPr>
      </w:pPr>
      <w:r w:rsidRPr="00601D55">
        <w:rPr>
          <w:rFonts w:eastAsia="Calibri" w:cstheme="minorHAnsi"/>
          <w:sz w:val="28"/>
          <w:szCs w:val="28"/>
          <w:lang w:eastAsia="ar-SA"/>
        </w:rPr>
        <w:t>Carey</w:t>
      </w:r>
      <w:r w:rsidR="00F733F5" w:rsidRPr="00601D55">
        <w:rPr>
          <w:rFonts w:eastAsia="Calibri" w:cstheme="minorHAnsi"/>
          <w:sz w:val="28"/>
          <w:szCs w:val="28"/>
          <w:lang w:eastAsia="ar-SA"/>
        </w:rPr>
        <w:t xml:space="preserve"> West</w:t>
      </w:r>
      <w:r w:rsidRPr="00601D55">
        <w:rPr>
          <w:rFonts w:eastAsia="Calibri" w:cstheme="minorHAnsi"/>
          <w:sz w:val="28"/>
          <w:szCs w:val="28"/>
          <w:lang w:eastAsia="ar-SA"/>
        </w:rPr>
        <w:t xml:space="preserve"> is Leader Forest School Leader and Cori </w:t>
      </w:r>
      <w:r w:rsidR="00F733F5" w:rsidRPr="00601D55">
        <w:rPr>
          <w:rFonts w:eastAsia="Calibri" w:cstheme="minorHAnsi"/>
          <w:sz w:val="28"/>
          <w:szCs w:val="28"/>
          <w:lang w:eastAsia="ar-SA"/>
        </w:rPr>
        <w:t xml:space="preserve">Keenan </w:t>
      </w:r>
      <w:r w:rsidRPr="00601D55">
        <w:rPr>
          <w:rFonts w:eastAsia="Calibri" w:cstheme="minorHAnsi"/>
          <w:sz w:val="28"/>
          <w:szCs w:val="28"/>
          <w:lang w:eastAsia="ar-SA"/>
        </w:rPr>
        <w:t xml:space="preserve">is Forest School Assistant (In Carey’s absence Cori will be the Forest School Lead and </w:t>
      </w:r>
      <w:r w:rsidR="00F733F5" w:rsidRPr="00601D55">
        <w:rPr>
          <w:rFonts w:eastAsia="Calibri" w:cstheme="minorHAnsi"/>
          <w:sz w:val="28"/>
          <w:szCs w:val="28"/>
          <w:lang w:eastAsia="ar-SA"/>
        </w:rPr>
        <w:t>an assistant will usually be Debs Bunker.)</w:t>
      </w:r>
    </w:p>
    <w:p w14:paraId="2975C0BD" w14:textId="6D26CDAB" w:rsidR="003732E0" w:rsidRPr="00601D55" w:rsidRDefault="003732E0" w:rsidP="003732E0">
      <w:pPr>
        <w:suppressAutoHyphens/>
        <w:spacing w:after="200" w:line="276" w:lineRule="auto"/>
        <w:jc w:val="both"/>
        <w:rPr>
          <w:rFonts w:eastAsia="Calibri" w:cstheme="minorHAnsi"/>
          <w:sz w:val="28"/>
          <w:szCs w:val="28"/>
          <w:lang w:eastAsia="ar-SA"/>
        </w:rPr>
      </w:pPr>
      <w:r w:rsidRPr="00601D55">
        <w:rPr>
          <w:rFonts w:eastAsia="Calibri" w:cstheme="minorHAnsi"/>
          <w:sz w:val="28"/>
          <w:szCs w:val="28"/>
          <w:lang w:eastAsia="ar-SA"/>
        </w:rPr>
        <w:t>Site Location:  Basing Wood</w:t>
      </w:r>
    </w:p>
    <w:p w14:paraId="1DDB6EA8" w14:textId="29CF041E" w:rsidR="003732E0" w:rsidRPr="00601D55" w:rsidRDefault="003732E0" w:rsidP="003732E0">
      <w:pPr>
        <w:suppressAutoHyphens/>
        <w:spacing w:after="200" w:line="276" w:lineRule="auto"/>
        <w:jc w:val="both"/>
        <w:rPr>
          <w:rFonts w:ascii="Calibri" w:eastAsia="Calibri" w:hAnsi="Calibri" w:cs="Calibri"/>
          <w:noProof/>
          <w:sz w:val="28"/>
          <w:szCs w:val="28"/>
          <w:lang w:eastAsia="ar-SA"/>
        </w:rPr>
      </w:pPr>
      <w:r w:rsidRPr="00601D55">
        <w:rPr>
          <w:rFonts w:ascii="Calibri" w:eastAsia="Calibri" w:hAnsi="Calibri" w:cs="Calibri"/>
          <w:noProof/>
          <w:sz w:val="28"/>
          <w:szCs w:val="28"/>
          <w:lang w:eastAsia="ar-SA"/>
        </w:rPr>
        <w:t xml:space="preserve">Grid Refrence:  </w:t>
      </w:r>
      <w:r w:rsidR="008F194E">
        <w:rPr>
          <w:rFonts w:ascii="Calibri" w:eastAsia="Calibri" w:hAnsi="Calibri" w:cs="Calibri"/>
          <w:noProof/>
          <w:sz w:val="28"/>
          <w:szCs w:val="28"/>
          <w:lang w:eastAsia="ar-SA"/>
        </w:rPr>
        <w:t xml:space="preserve">Base 1:  </w:t>
      </w:r>
      <w:r w:rsidR="008758D9">
        <w:rPr>
          <w:rFonts w:ascii="Calibri" w:eastAsia="Calibri" w:hAnsi="Calibri" w:cs="Calibri"/>
          <w:noProof/>
          <w:sz w:val="28"/>
          <w:szCs w:val="28"/>
          <w:lang w:eastAsia="ar-SA"/>
        </w:rPr>
        <w:t xml:space="preserve">SU 645 547   </w:t>
      </w:r>
      <w:r w:rsidR="006911D3">
        <w:rPr>
          <w:rFonts w:ascii="Calibri" w:eastAsia="Calibri" w:hAnsi="Calibri" w:cs="Calibri"/>
          <w:noProof/>
          <w:sz w:val="28"/>
          <w:szCs w:val="28"/>
          <w:lang w:eastAsia="ar-SA"/>
        </w:rPr>
        <w:t xml:space="preserve">  Base 2: SU 646 </w:t>
      </w:r>
      <w:r w:rsidR="004253AC">
        <w:rPr>
          <w:rFonts w:ascii="Calibri" w:eastAsia="Calibri" w:hAnsi="Calibri" w:cs="Calibri"/>
          <w:noProof/>
          <w:sz w:val="28"/>
          <w:szCs w:val="28"/>
          <w:lang w:eastAsia="ar-SA"/>
        </w:rPr>
        <w:t xml:space="preserve">551  </w:t>
      </w:r>
    </w:p>
    <w:p w14:paraId="7BEE3158" w14:textId="76114499" w:rsidR="00601D55" w:rsidRPr="00601D55" w:rsidRDefault="00A00251" w:rsidP="003732E0">
      <w:pPr>
        <w:suppressAutoHyphens/>
        <w:spacing w:after="200" w:line="276" w:lineRule="auto"/>
        <w:jc w:val="both"/>
        <w:rPr>
          <w:rFonts w:ascii="Calibri" w:eastAsia="Calibri" w:hAnsi="Calibri" w:cs="Calibri"/>
          <w:noProof/>
          <w:sz w:val="28"/>
          <w:szCs w:val="28"/>
          <w:lang w:eastAsia="ar-SA"/>
        </w:rPr>
      </w:pPr>
      <w:r w:rsidRPr="00601D55">
        <w:rPr>
          <w:rFonts w:ascii="Calibri" w:eastAsia="Calibri" w:hAnsi="Calibri" w:cs="Calibri"/>
          <w:noProof/>
          <w:sz w:val="28"/>
          <w:szCs w:val="28"/>
          <w:lang w:eastAsia="ar-SA"/>
        </w:rPr>
        <w:t xml:space="preserve">Carey’s contact telephone number: </w:t>
      </w:r>
      <w:r w:rsidR="00601D55" w:rsidRPr="00601D55">
        <w:rPr>
          <w:rFonts w:ascii="Calibri" w:eastAsia="Calibri" w:hAnsi="Calibri" w:cs="Calibri"/>
          <w:noProof/>
          <w:sz w:val="28"/>
          <w:szCs w:val="28"/>
          <w:lang w:eastAsia="ar-SA"/>
        </w:rPr>
        <w:t>0754926872</w:t>
      </w:r>
      <w:r w:rsidR="00601D55">
        <w:rPr>
          <w:rFonts w:ascii="Calibri" w:eastAsia="Calibri" w:hAnsi="Calibri" w:cs="Calibri"/>
          <w:noProof/>
          <w:sz w:val="28"/>
          <w:szCs w:val="28"/>
          <w:lang w:eastAsia="ar-SA"/>
        </w:rPr>
        <w:t>4</w:t>
      </w:r>
      <w:r w:rsidR="004253AC">
        <w:rPr>
          <w:rFonts w:ascii="Calibri" w:eastAsia="Calibri" w:hAnsi="Calibri" w:cs="Calibri"/>
          <w:noProof/>
          <w:sz w:val="28"/>
          <w:szCs w:val="28"/>
          <w:lang w:eastAsia="ar-SA"/>
        </w:rPr>
        <w:t xml:space="preserve">        Pre-school Telehone number: </w:t>
      </w:r>
      <w:r w:rsidR="00AC1FC9">
        <w:rPr>
          <w:rFonts w:ascii="Calibri" w:eastAsia="Calibri" w:hAnsi="Calibri" w:cs="Calibri"/>
          <w:noProof/>
          <w:sz w:val="28"/>
          <w:szCs w:val="28"/>
          <w:lang w:eastAsia="ar-SA"/>
        </w:rPr>
        <w:t>01256 353100</w:t>
      </w:r>
    </w:p>
    <w:p w14:paraId="2D9ABFA6" w14:textId="77777777" w:rsidR="003C6E66" w:rsidRDefault="003C6E66" w:rsidP="003732E0">
      <w:pPr>
        <w:tabs>
          <w:tab w:val="left" w:pos="6690"/>
        </w:tabs>
        <w:suppressAutoHyphens/>
        <w:spacing w:after="200" w:line="276" w:lineRule="auto"/>
        <w:rPr>
          <w:rFonts w:ascii="Arial" w:eastAsia="Calibri" w:hAnsi="Arial" w:cs="Arial"/>
          <w:sz w:val="20"/>
          <w:szCs w:val="20"/>
          <w:lang w:eastAsia="ar-SA"/>
        </w:rPr>
      </w:pPr>
    </w:p>
    <w:p w14:paraId="24059760" w14:textId="69D864AA" w:rsidR="00E36C6F" w:rsidRPr="003732E0" w:rsidRDefault="00E36C6F" w:rsidP="003732E0">
      <w:pPr>
        <w:tabs>
          <w:tab w:val="left" w:pos="6690"/>
        </w:tabs>
        <w:suppressAutoHyphens/>
        <w:spacing w:after="200" w:line="276" w:lineRule="auto"/>
        <w:rPr>
          <w:rFonts w:ascii="Arial" w:eastAsia="Calibri" w:hAnsi="Arial" w:cs="Arial"/>
          <w:sz w:val="24"/>
          <w:szCs w:val="24"/>
          <w:lang w:eastAsia="ar-SA"/>
        </w:rPr>
      </w:pPr>
      <w:r w:rsidRPr="00FA143F">
        <w:rPr>
          <w:sz w:val="44"/>
          <w:szCs w:val="44"/>
          <w:u w:val="single"/>
        </w:rPr>
        <w:t>HAN</w:t>
      </w:r>
      <w:r>
        <w:rPr>
          <w:sz w:val="44"/>
          <w:szCs w:val="44"/>
          <w:u w:val="single"/>
        </w:rPr>
        <w:t>DB</w:t>
      </w:r>
      <w:r w:rsidRPr="00FA143F">
        <w:rPr>
          <w:sz w:val="44"/>
          <w:szCs w:val="44"/>
          <w:u w:val="single"/>
        </w:rPr>
        <w:t>OOK CONTENTS</w:t>
      </w:r>
    </w:p>
    <w:p w14:paraId="3C77541C" w14:textId="77777777" w:rsidR="00E36C6F" w:rsidRPr="00E36C6F" w:rsidRDefault="00E36C6F" w:rsidP="00E36C6F">
      <w:pPr>
        <w:rPr>
          <w:sz w:val="44"/>
          <w:szCs w:val="44"/>
          <w:u w:val="single"/>
        </w:rPr>
      </w:pPr>
    </w:p>
    <w:tbl>
      <w:tblPr>
        <w:tblStyle w:val="TableGrid"/>
        <w:tblW w:w="0" w:type="auto"/>
        <w:tblLook w:val="04A0" w:firstRow="1" w:lastRow="0" w:firstColumn="1" w:lastColumn="0" w:noHBand="0" w:noVBand="1"/>
      </w:tblPr>
      <w:tblGrid>
        <w:gridCol w:w="1118"/>
        <w:gridCol w:w="3149"/>
        <w:gridCol w:w="1540"/>
        <w:gridCol w:w="4758"/>
      </w:tblGrid>
      <w:tr w:rsidR="005E7129" w14:paraId="278AB098" w14:textId="09E16439" w:rsidTr="005E7129">
        <w:tc>
          <w:tcPr>
            <w:tcW w:w="1118" w:type="dxa"/>
          </w:tcPr>
          <w:p w14:paraId="7D3010EE" w14:textId="10053FA8" w:rsidR="005E7129" w:rsidRDefault="005E7129" w:rsidP="005E7129">
            <w:pPr>
              <w:rPr>
                <w:sz w:val="28"/>
                <w:szCs w:val="28"/>
              </w:rPr>
            </w:pPr>
            <w:r>
              <w:rPr>
                <w:sz w:val="28"/>
                <w:szCs w:val="28"/>
              </w:rPr>
              <w:t>Section</w:t>
            </w:r>
          </w:p>
        </w:tc>
        <w:tc>
          <w:tcPr>
            <w:tcW w:w="3149" w:type="dxa"/>
          </w:tcPr>
          <w:p w14:paraId="38067917" w14:textId="41EC8F93" w:rsidR="005E7129" w:rsidRDefault="005E7129" w:rsidP="005E7129">
            <w:pPr>
              <w:rPr>
                <w:sz w:val="28"/>
                <w:szCs w:val="28"/>
              </w:rPr>
            </w:pPr>
            <w:r>
              <w:rPr>
                <w:sz w:val="28"/>
                <w:szCs w:val="28"/>
              </w:rPr>
              <w:t>Title</w:t>
            </w:r>
          </w:p>
        </w:tc>
        <w:tc>
          <w:tcPr>
            <w:tcW w:w="1540" w:type="dxa"/>
          </w:tcPr>
          <w:p w14:paraId="26CE98B4" w14:textId="45F10344" w:rsidR="005E7129" w:rsidRDefault="005E7129" w:rsidP="005E7129">
            <w:r>
              <w:rPr>
                <w:sz w:val="28"/>
                <w:szCs w:val="28"/>
              </w:rPr>
              <w:t>13</w:t>
            </w:r>
          </w:p>
        </w:tc>
        <w:tc>
          <w:tcPr>
            <w:tcW w:w="4758" w:type="dxa"/>
          </w:tcPr>
          <w:p w14:paraId="5EC4FB7E" w14:textId="4A171029" w:rsidR="005E7129" w:rsidRDefault="005E7129" w:rsidP="005E7129">
            <w:r>
              <w:rPr>
                <w:sz w:val="28"/>
                <w:szCs w:val="28"/>
              </w:rPr>
              <w:t>Missing Child Policy</w:t>
            </w:r>
          </w:p>
        </w:tc>
      </w:tr>
      <w:tr w:rsidR="005E7129" w14:paraId="51C24656" w14:textId="71D3C12B" w:rsidTr="005E7129">
        <w:tc>
          <w:tcPr>
            <w:tcW w:w="1118" w:type="dxa"/>
          </w:tcPr>
          <w:p w14:paraId="57F0E501" w14:textId="25112218" w:rsidR="005E7129" w:rsidRDefault="005E7129" w:rsidP="005E7129">
            <w:pPr>
              <w:rPr>
                <w:sz w:val="28"/>
                <w:szCs w:val="28"/>
              </w:rPr>
            </w:pPr>
            <w:r>
              <w:rPr>
                <w:sz w:val="28"/>
                <w:szCs w:val="28"/>
              </w:rPr>
              <w:t>1</w:t>
            </w:r>
          </w:p>
        </w:tc>
        <w:tc>
          <w:tcPr>
            <w:tcW w:w="3149" w:type="dxa"/>
          </w:tcPr>
          <w:p w14:paraId="4F8E44AF" w14:textId="5777FDC1" w:rsidR="005E7129" w:rsidRDefault="005E7129" w:rsidP="005E7129">
            <w:pPr>
              <w:rPr>
                <w:sz w:val="28"/>
                <w:szCs w:val="28"/>
              </w:rPr>
            </w:pPr>
            <w:r>
              <w:rPr>
                <w:sz w:val="28"/>
                <w:szCs w:val="28"/>
              </w:rPr>
              <w:t>Basing Wood and Forestry England</w:t>
            </w:r>
          </w:p>
        </w:tc>
        <w:tc>
          <w:tcPr>
            <w:tcW w:w="1540" w:type="dxa"/>
          </w:tcPr>
          <w:p w14:paraId="63A68B60" w14:textId="68D55071" w:rsidR="005E7129" w:rsidRDefault="005E7129" w:rsidP="005E7129">
            <w:r>
              <w:rPr>
                <w:sz w:val="28"/>
                <w:szCs w:val="28"/>
              </w:rPr>
              <w:t>14</w:t>
            </w:r>
          </w:p>
        </w:tc>
        <w:tc>
          <w:tcPr>
            <w:tcW w:w="4758" w:type="dxa"/>
          </w:tcPr>
          <w:p w14:paraId="073DCC5A" w14:textId="5A7BDE49" w:rsidR="005E7129" w:rsidRDefault="005E7129" w:rsidP="005E7129">
            <w:r>
              <w:rPr>
                <w:sz w:val="28"/>
                <w:szCs w:val="28"/>
              </w:rPr>
              <w:t>Food and Hygiene Policy</w:t>
            </w:r>
          </w:p>
        </w:tc>
      </w:tr>
      <w:tr w:rsidR="005E7129" w14:paraId="56A4F92C" w14:textId="5D0B6B30" w:rsidTr="005E7129">
        <w:tc>
          <w:tcPr>
            <w:tcW w:w="1118" w:type="dxa"/>
          </w:tcPr>
          <w:p w14:paraId="4ED6DB9F" w14:textId="11F80120" w:rsidR="005E7129" w:rsidRDefault="005E7129" w:rsidP="005E7129">
            <w:pPr>
              <w:rPr>
                <w:sz w:val="28"/>
                <w:szCs w:val="28"/>
              </w:rPr>
            </w:pPr>
            <w:r>
              <w:rPr>
                <w:sz w:val="28"/>
                <w:szCs w:val="28"/>
              </w:rPr>
              <w:t>2</w:t>
            </w:r>
          </w:p>
        </w:tc>
        <w:tc>
          <w:tcPr>
            <w:tcW w:w="3149" w:type="dxa"/>
          </w:tcPr>
          <w:p w14:paraId="23B44AC4" w14:textId="1EB2AA84" w:rsidR="005E7129" w:rsidRDefault="005E7129" w:rsidP="005E7129">
            <w:pPr>
              <w:rPr>
                <w:sz w:val="28"/>
                <w:szCs w:val="28"/>
              </w:rPr>
            </w:pPr>
            <w:r>
              <w:rPr>
                <w:sz w:val="28"/>
                <w:szCs w:val="28"/>
              </w:rPr>
              <w:t>Parents Information</w:t>
            </w:r>
          </w:p>
        </w:tc>
        <w:tc>
          <w:tcPr>
            <w:tcW w:w="1540" w:type="dxa"/>
          </w:tcPr>
          <w:p w14:paraId="1A1BF405" w14:textId="1F70AF69" w:rsidR="005E7129" w:rsidRDefault="005E7129" w:rsidP="005E7129">
            <w:r>
              <w:rPr>
                <w:sz w:val="28"/>
                <w:szCs w:val="28"/>
              </w:rPr>
              <w:t>15</w:t>
            </w:r>
          </w:p>
        </w:tc>
        <w:tc>
          <w:tcPr>
            <w:tcW w:w="4758" w:type="dxa"/>
          </w:tcPr>
          <w:p w14:paraId="3D6D26A7" w14:textId="41060159" w:rsidR="005E7129" w:rsidRDefault="005E7129" w:rsidP="005E7129">
            <w:r>
              <w:rPr>
                <w:sz w:val="28"/>
                <w:szCs w:val="28"/>
              </w:rPr>
              <w:t>Equal Opportunities Policy</w:t>
            </w:r>
          </w:p>
        </w:tc>
      </w:tr>
      <w:tr w:rsidR="005E7129" w14:paraId="04046D9D" w14:textId="1E6E81A2" w:rsidTr="005E7129">
        <w:tc>
          <w:tcPr>
            <w:tcW w:w="1118" w:type="dxa"/>
          </w:tcPr>
          <w:p w14:paraId="0EA58EE3" w14:textId="304AEBEC" w:rsidR="005E7129" w:rsidRDefault="005E7129" w:rsidP="005E7129">
            <w:pPr>
              <w:rPr>
                <w:sz w:val="28"/>
                <w:szCs w:val="28"/>
              </w:rPr>
            </w:pPr>
            <w:r>
              <w:rPr>
                <w:sz w:val="28"/>
                <w:szCs w:val="28"/>
              </w:rPr>
              <w:t>3</w:t>
            </w:r>
          </w:p>
        </w:tc>
        <w:tc>
          <w:tcPr>
            <w:tcW w:w="3149" w:type="dxa"/>
          </w:tcPr>
          <w:p w14:paraId="006761E0" w14:textId="238876CE" w:rsidR="005E7129" w:rsidRDefault="005E7129" w:rsidP="005E7129">
            <w:pPr>
              <w:rPr>
                <w:sz w:val="28"/>
                <w:szCs w:val="28"/>
              </w:rPr>
            </w:pPr>
            <w:r>
              <w:rPr>
                <w:sz w:val="28"/>
                <w:szCs w:val="28"/>
              </w:rPr>
              <w:t>Transport and Travelling policy</w:t>
            </w:r>
          </w:p>
        </w:tc>
        <w:tc>
          <w:tcPr>
            <w:tcW w:w="1540" w:type="dxa"/>
          </w:tcPr>
          <w:p w14:paraId="106FF693" w14:textId="3BFC1E3C" w:rsidR="005E7129" w:rsidRDefault="005E7129" w:rsidP="005E7129">
            <w:r>
              <w:rPr>
                <w:sz w:val="28"/>
                <w:szCs w:val="28"/>
              </w:rPr>
              <w:t>16</w:t>
            </w:r>
          </w:p>
        </w:tc>
        <w:tc>
          <w:tcPr>
            <w:tcW w:w="4758" w:type="dxa"/>
          </w:tcPr>
          <w:p w14:paraId="32532D42" w14:textId="5220B4CB" w:rsidR="005E7129" w:rsidRDefault="005E7129" w:rsidP="005E7129">
            <w:r>
              <w:rPr>
                <w:sz w:val="28"/>
                <w:szCs w:val="28"/>
              </w:rPr>
              <w:t>Safeguarding Policy</w:t>
            </w:r>
          </w:p>
        </w:tc>
      </w:tr>
      <w:tr w:rsidR="005E7129" w14:paraId="033653E2" w14:textId="4BC4B726" w:rsidTr="005E7129">
        <w:tc>
          <w:tcPr>
            <w:tcW w:w="1118" w:type="dxa"/>
          </w:tcPr>
          <w:p w14:paraId="6D4703CC" w14:textId="31C0C6FC" w:rsidR="005E7129" w:rsidRDefault="005E7129" w:rsidP="005E7129">
            <w:pPr>
              <w:rPr>
                <w:sz w:val="28"/>
                <w:szCs w:val="28"/>
              </w:rPr>
            </w:pPr>
            <w:r>
              <w:rPr>
                <w:sz w:val="28"/>
                <w:szCs w:val="28"/>
              </w:rPr>
              <w:t>4</w:t>
            </w:r>
          </w:p>
        </w:tc>
        <w:tc>
          <w:tcPr>
            <w:tcW w:w="3149" w:type="dxa"/>
          </w:tcPr>
          <w:p w14:paraId="5869A6FD" w14:textId="21EF88F7" w:rsidR="005E7129" w:rsidRDefault="005E7129" w:rsidP="005E7129">
            <w:pPr>
              <w:rPr>
                <w:sz w:val="28"/>
                <w:szCs w:val="28"/>
              </w:rPr>
            </w:pPr>
            <w:r>
              <w:rPr>
                <w:sz w:val="28"/>
                <w:szCs w:val="28"/>
              </w:rPr>
              <w:t>Setting up/pack away</w:t>
            </w:r>
          </w:p>
        </w:tc>
        <w:tc>
          <w:tcPr>
            <w:tcW w:w="1540" w:type="dxa"/>
          </w:tcPr>
          <w:p w14:paraId="54B2F9C1" w14:textId="1918703C" w:rsidR="005E7129" w:rsidRDefault="005E7129" w:rsidP="005E7129">
            <w:r>
              <w:rPr>
                <w:sz w:val="28"/>
                <w:szCs w:val="28"/>
              </w:rPr>
              <w:t xml:space="preserve">17 </w:t>
            </w:r>
          </w:p>
        </w:tc>
        <w:tc>
          <w:tcPr>
            <w:tcW w:w="4758" w:type="dxa"/>
          </w:tcPr>
          <w:p w14:paraId="71244FDB" w14:textId="0AF516A6" w:rsidR="005E7129" w:rsidRDefault="00F26DAE" w:rsidP="005E7129">
            <w:r>
              <w:t xml:space="preserve">Appendix.  </w:t>
            </w:r>
          </w:p>
        </w:tc>
      </w:tr>
      <w:tr w:rsidR="005E7129" w14:paraId="2D56BA5E" w14:textId="77777777" w:rsidTr="008919B9">
        <w:trPr>
          <w:gridAfter w:val="2"/>
          <w:wAfter w:w="6298" w:type="dxa"/>
        </w:trPr>
        <w:tc>
          <w:tcPr>
            <w:tcW w:w="1118" w:type="dxa"/>
          </w:tcPr>
          <w:p w14:paraId="38EDDED3" w14:textId="049ED906" w:rsidR="005E7129" w:rsidRDefault="005E7129" w:rsidP="005E7129">
            <w:pPr>
              <w:rPr>
                <w:sz w:val="28"/>
                <w:szCs w:val="28"/>
              </w:rPr>
            </w:pPr>
            <w:r>
              <w:rPr>
                <w:sz w:val="28"/>
                <w:szCs w:val="28"/>
              </w:rPr>
              <w:t>5</w:t>
            </w:r>
          </w:p>
        </w:tc>
        <w:tc>
          <w:tcPr>
            <w:tcW w:w="3149" w:type="dxa"/>
          </w:tcPr>
          <w:p w14:paraId="188A26BC" w14:textId="1B0E5417" w:rsidR="005E7129" w:rsidRDefault="005E7129" w:rsidP="005E7129">
            <w:pPr>
              <w:rPr>
                <w:sz w:val="28"/>
                <w:szCs w:val="28"/>
              </w:rPr>
            </w:pPr>
            <w:r>
              <w:rPr>
                <w:sz w:val="28"/>
                <w:szCs w:val="28"/>
              </w:rPr>
              <w:t>Forest School rules and impact statement</w:t>
            </w:r>
          </w:p>
        </w:tc>
      </w:tr>
      <w:tr w:rsidR="005E7129" w14:paraId="7FEF0618" w14:textId="77777777" w:rsidTr="008919B9">
        <w:trPr>
          <w:gridAfter w:val="2"/>
          <w:wAfter w:w="6298" w:type="dxa"/>
        </w:trPr>
        <w:tc>
          <w:tcPr>
            <w:tcW w:w="1118" w:type="dxa"/>
          </w:tcPr>
          <w:p w14:paraId="1EF8D14F" w14:textId="73C70E7A" w:rsidR="005E7129" w:rsidRDefault="005E7129" w:rsidP="005E7129">
            <w:pPr>
              <w:rPr>
                <w:sz w:val="28"/>
                <w:szCs w:val="28"/>
              </w:rPr>
            </w:pPr>
            <w:r>
              <w:rPr>
                <w:sz w:val="28"/>
                <w:szCs w:val="28"/>
              </w:rPr>
              <w:t>6</w:t>
            </w:r>
          </w:p>
        </w:tc>
        <w:tc>
          <w:tcPr>
            <w:tcW w:w="3149" w:type="dxa"/>
          </w:tcPr>
          <w:p w14:paraId="4A82827D" w14:textId="59688BAF" w:rsidR="005E7129" w:rsidRDefault="005E7129" w:rsidP="005E7129">
            <w:pPr>
              <w:rPr>
                <w:sz w:val="28"/>
                <w:szCs w:val="28"/>
              </w:rPr>
            </w:pPr>
            <w:r>
              <w:rPr>
                <w:sz w:val="28"/>
                <w:szCs w:val="28"/>
              </w:rPr>
              <w:t>Hand tool policy and Risk Assessment</w:t>
            </w:r>
          </w:p>
        </w:tc>
      </w:tr>
      <w:tr w:rsidR="005E7129" w14:paraId="3A5AFF94" w14:textId="77777777" w:rsidTr="008919B9">
        <w:trPr>
          <w:gridAfter w:val="2"/>
          <w:wAfter w:w="6298" w:type="dxa"/>
        </w:trPr>
        <w:tc>
          <w:tcPr>
            <w:tcW w:w="1118" w:type="dxa"/>
          </w:tcPr>
          <w:p w14:paraId="73387027" w14:textId="649DDCBD" w:rsidR="005E7129" w:rsidRDefault="005E7129" w:rsidP="005E7129">
            <w:pPr>
              <w:rPr>
                <w:sz w:val="28"/>
                <w:szCs w:val="28"/>
              </w:rPr>
            </w:pPr>
            <w:r>
              <w:rPr>
                <w:sz w:val="28"/>
                <w:szCs w:val="28"/>
              </w:rPr>
              <w:t>7</w:t>
            </w:r>
          </w:p>
        </w:tc>
        <w:tc>
          <w:tcPr>
            <w:tcW w:w="3149" w:type="dxa"/>
          </w:tcPr>
          <w:p w14:paraId="5733775C" w14:textId="54C4B4EF" w:rsidR="005E7129" w:rsidRDefault="005E7129" w:rsidP="005E7129">
            <w:pPr>
              <w:rPr>
                <w:sz w:val="28"/>
                <w:szCs w:val="28"/>
              </w:rPr>
            </w:pPr>
            <w:r>
              <w:rPr>
                <w:sz w:val="28"/>
                <w:szCs w:val="28"/>
              </w:rPr>
              <w:t>Woodland Conservation</w:t>
            </w:r>
          </w:p>
        </w:tc>
      </w:tr>
      <w:tr w:rsidR="005E7129" w14:paraId="20F771F4" w14:textId="77777777" w:rsidTr="008919B9">
        <w:trPr>
          <w:gridAfter w:val="2"/>
          <w:wAfter w:w="6298" w:type="dxa"/>
        </w:trPr>
        <w:tc>
          <w:tcPr>
            <w:tcW w:w="1118" w:type="dxa"/>
          </w:tcPr>
          <w:p w14:paraId="500BA43C" w14:textId="4764BC5E" w:rsidR="005E7129" w:rsidRDefault="005E7129" w:rsidP="005E7129">
            <w:pPr>
              <w:rPr>
                <w:sz w:val="28"/>
                <w:szCs w:val="28"/>
              </w:rPr>
            </w:pPr>
            <w:r>
              <w:rPr>
                <w:sz w:val="28"/>
                <w:szCs w:val="28"/>
              </w:rPr>
              <w:t>8</w:t>
            </w:r>
          </w:p>
        </w:tc>
        <w:tc>
          <w:tcPr>
            <w:tcW w:w="3149" w:type="dxa"/>
          </w:tcPr>
          <w:p w14:paraId="69A878F9" w14:textId="66C0E4BB" w:rsidR="005E7129" w:rsidRDefault="005E7129" w:rsidP="005E7129">
            <w:pPr>
              <w:rPr>
                <w:sz w:val="28"/>
                <w:szCs w:val="28"/>
              </w:rPr>
            </w:pPr>
            <w:r>
              <w:rPr>
                <w:sz w:val="28"/>
                <w:szCs w:val="28"/>
              </w:rPr>
              <w:t>Toileting Policy</w:t>
            </w:r>
          </w:p>
        </w:tc>
      </w:tr>
      <w:tr w:rsidR="005E7129" w14:paraId="5D7108DB" w14:textId="77777777" w:rsidTr="008919B9">
        <w:trPr>
          <w:gridAfter w:val="2"/>
          <w:wAfter w:w="6298" w:type="dxa"/>
        </w:trPr>
        <w:tc>
          <w:tcPr>
            <w:tcW w:w="1118" w:type="dxa"/>
          </w:tcPr>
          <w:p w14:paraId="4FDB6353" w14:textId="23BB11B2" w:rsidR="005E7129" w:rsidRDefault="005E7129" w:rsidP="005E7129">
            <w:pPr>
              <w:rPr>
                <w:sz w:val="28"/>
                <w:szCs w:val="28"/>
              </w:rPr>
            </w:pPr>
            <w:r>
              <w:rPr>
                <w:sz w:val="28"/>
                <w:szCs w:val="28"/>
              </w:rPr>
              <w:t>9</w:t>
            </w:r>
          </w:p>
        </w:tc>
        <w:tc>
          <w:tcPr>
            <w:tcW w:w="3149" w:type="dxa"/>
          </w:tcPr>
          <w:p w14:paraId="2E7E3E25" w14:textId="2ACF42CA" w:rsidR="005E7129" w:rsidRDefault="005E7129" w:rsidP="005E7129">
            <w:pPr>
              <w:rPr>
                <w:sz w:val="28"/>
                <w:szCs w:val="28"/>
              </w:rPr>
            </w:pPr>
            <w:r>
              <w:rPr>
                <w:sz w:val="28"/>
                <w:szCs w:val="28"/>
              </w:rPr>
              <w:t>Health and Safety Policy</w:t>
            </w:r>
          </w:p>
        </w:tc>
      </w:tr>
      <w:tr w:rsidR="005E7129" w14:paraId="6ECBD7D9" w14:textId="77777777" w:rsidTr="008919B9">
        <w:trPr>
          <w:gridAfter w:val="2"/>
          <w:wAfter w:w="6298" w:type="dxa"/>
        </w:trPr>
        <w:tc>
          <w:tcPr>
            <w:tcW w:w="1118" w:type="dxa"/>
          </w:tcPr>
          <w:p w14:paraId="546D980B" w14:textId="2A0B37D9" w:rsidR="005E7129" w:rsidRDefault="005E7129" w:rsidP="005E7129">
            <w:pPr>
              <w:rPr>
                <w:sz w:val="28"/>
                <w:szCs w:val="28"/>
              </w:rPr>
            </w:pPr>
            <w:r>
              <w:rPr>
                <w:sz w:val="28"/>
                <w:szCs w:val="28"/>
              </w:rPr>
              <w:t>10</w:t>
            </w:r>
          </w:p>
        </w:tc>
        <w:tc>
          <w:tcPr>
            <w:tcW w:w="3149" w:type="dxa"/>
          </w:tcPr>
          <w:p w14:paraId="0B6EB9B6" w14:textId="0FA39E3A" w:rsidR="005E7129" w:rsidRDefault="005E7129" w:rsidP="005E7129">
            <w:pPr>
              <w:rPr>
                <w:sz w:val="28"/>
                <w:szCs w:val="28"/>
              </w:rPr>
            </w:pPr>
            <w:r>
              <w:rPr>
                <w:sz w:val="28"/>
                <w:szCs w:val="28"/>
              </w:rPr>
              <w:t>Personal Protective Equipment (clothing policy)</w:t>
            </w:r>
          </w:p>
        </w:tc>
      </w:tr>
      <w:tr w:rsidR="005E7129" w14:paraId="3E4162F5" w14:textId="77777777" w:rsidTr="008919B9">
        <w:trPr>
          <w:gridAfter w:val="2"/>
          <w:wAfter w:w="6298" w:type="dxa"/>
        </w:trPr>
        <w:tc>
          <w:tcPr>
            <w:tcW w:w="1118" w:type="dxa"/>
          </w:tcPr>
          <w:p w14:paraId="1D2486A3" w14:textId="055602D5" w:rsidR="005E7129" w:rsidRDefault="005E7129" w:rsidP="005E7129">
            <w:pPr>
              <w:rPr>
                <w:sz w:val="28"/>
                <w:szCs w:val="28"/>
              </w:rPr>
            </w:pPr>
            <w:r>
              <w:rPr>
                <w:sz w:val="28"/>
                <w:szCs w:val="28"/>
              </w:rPr>
              <w:t>11</w:t>
            </w:r>
          </w:p>
        </w:tc>
        <w:tc>
          <w:tcPr>
            <w:tcW w:w="3149" w:type="dxa"/>
          </w:tcPr>
          <w:p w14:paraId="1D4DD6C9" w14:textId="477CA881" w:rsidR="005E7129" w:rsidRDefault="005E7129" w:rsidP="005E7129">
            <w:pPr>
              <w:rPr>
                <w:sz w:val="28"/>
                <w:szCs w:val="28"/>
              </w:rPr>
            </w:pPr>
            <w:r>
              <w:rPr>
                <w:sz w:val="28"/>
                <w:szCs w:val="28"/>
              </w:rPr>
              <w:t>Fire Safety Policy</w:t>
            </w:r>
          </w:p>
        </w:tc>
      </w:tr>
      <w:tr w:rsidR="005E7129" w14:paraId="02F41DDE" w14:textId="77777777" w:rsidTr="008919B9">
        <w:trPr>
          <w:gridAfter w:val="2"/>
          <w:wAfter w:w="6298" w:type="dxa"/>
        </w:trPr>
        <w:tc>
          <w:tcPr>
            <w:tcW w:w="1118" w:type="dxa"/>
          </w:tcPr>
          <w:p w14:paraId="09C685FF" w14:textId="2C5DC45E" w:rsidR="005E7129" w:rsidRDefault="005E7129" w:rsidP="005E7129">
            <w:pPr>
              <w:rPr>
                <w:sz w:val="28"/>
                <w:szCs w:val="28"/>
              </w:rPr>
            </w:pPr>
            <w:r>
              <w:rPr>
                <w:sz w:val="28"/>
                <w:szCs w:val="28"/>
              </w:rPr>
              <w:t>12</w:t>
            </w:r>
          </w:p>
        </w:tc>
        <w:tc>
          <w:tcPr>
            <w:tcW w:w="3149" w:type="dxa"/>
          </w:tcPr>
          <w:p w14:paraId="200F386B" w14:textId="73142BD3" w:rsidR="005E7129" w:rsidRDefault="005E7129" w:rsidP="005E7129">
            <w:pPr>
              <w:rPr>
                <w:sz w:val="28"/>
                <w:szCs w:val="28"/>
              </w:rPr>
            </w:pPr>
            <w:r>
              <w:rPr>
                <w:sz w:val="28"/>
                <w:szCs w:val="28"/>
              </w:rPr>
              <w:t>Emergency Procedure Policy</w:t>
            </w:r>
          </w:p>
        </w:tc>
      </w:tr>
    </w:tbl>
    <w:p w14:paraId="7002E433" w14:textId="3501F5B7" w:rsidR="00444FC4" w:rsidRPr="00444FC4" w:rsidRDefault="00444FC4" w:rsidP="009D5E01">
      <w:pPr>
        <w:pStyle w:val="ListParagraph"/>
        <w:numPr>
          <w:ilvl w:val="0"/>
          <w:numId w:val="3"/>
        </w:numPr>
        <w:rPr>
          <w:sz w:val="24"/>
          <w:szCs w:val="24"/>
        </w:rPr>
      </w:pPr>
      <w:r w:rsidRPr="00444FC4">
        <w:rPr>
          <w:b/>
          <w:bCs/>
          <w:sz w:val="24"/>
          <w:szCs w:val="24"/>
          <w:u w:val="single"/>
        </w:rPr>
        <w:lastRenderedPageBreak/>
        <w:t xml:space="preserve">Basing Wood and </w:t>
      </w:r>
      <w:r>
        <w:rPr>
          <w:b/>
          <w:bCs/>
          <w:sz w:val="24"/>
          <w:szCs w:val="24"/>
          <w:u w:val="single"/>
        </w:rPr>
        <w:t xml:space="preserve">Forestry Commission, England </w:t>
      </w:r>
    </w:p>
    <w:p w14:paraId="334FB02B" w14:textId="721EEEDC" w:rsidR="00444FC4" w:rsidRDefault="00444FC4" w:rsidP="00444FC4">
      <w:pPr>
        <w:rPr>
          <w:sz w:val="24"/>
          <w:szCs w:val="24"/>
        </w:rPr>
      </w:pPr>
      <w:r>
        <w:rPr>
          <w:sz w:val="24"/>
          <w:szCs w:val="24"/>
        </w:rPr>
        <w:t xml:space="preserve">The land that Merton Pre-school will be using for their Forest School is land leased to Forestry Commission from the National Trust.  The Forestry Commission allows open access for reasonable activities, but it is not open access under the Country and Rights Way Act (2000).  They have been kind enough to allow Merton Pre-school and other Schools to use it for their Forest School, so we need to ensure that the land is kept the way we found it. </w:t>
      </w:r>
    </w:p>
    <w:p w14:paraId="5B235A22" w14:textId="02053FCD" w:rsidR="00444FC4" w:rsidRDefault="00444FC4" w:rsidP="00444FC4">
      <w:pPr>
        <w:rPr>
          <w:sz w:val="24"/>
          <w:szCs w:val="24"/>
        </w:rPr>
      </w:pPr>
      <w:r>
        <w:rPr>
          <w:sz w:val="24"/>
          <w:szCs w:val="24"/>
        </w:rPr>
        <w:t xml:space="preserve">“Basing Wood covers 120 hectares, the woodland has a </w:t>
      </w:r>
      <w:r w:rsidR="00DE7B6D">
        <w:rPr>
          <w:sz w:val="24"/>
          <w:szCs w:val="24"/>
        </w:rPr>
        <w:t>large number of conifers</w:t>
      </w:r>
      <w:r>
        <w:rPr>
          <w:sz w:val="24"/>
          <w:szCs w:val="24"/>
        </w:rPr>
        <w:t xml:space="preserve">…there are smaller numbers of broadleaf trees including oak, Ash and Alder.”  Some of the tress are up to 65 years old.  </w:t>
      </w:r>
    </w:p>
    <w:p w14:paraId="0738A56F" w14:textId="009338BB" w:rsidR="00444FC4" w:rsidRDefault="00444FC4" w:rsidP="00444FC4">
      <w:pPr>
        <w:rPr>
          <w:sz w:val="24"/>
          <w:szCs w:val="24"/>
        </w:rPr>
      </w:pPr>
      <w:r>
        <w:rPr>
          <w:sz w:val="24"/>
          <w:szCs w:val="24"/>
        </w:rPr>
        <w:t xml:space="preserve">The woodland has a Forest plan which means that there will be times where work maybe happening in the wood for either conifer feeling or timber feeling.  In cases this happens, </w:t>
      </w:r>
      <w:r w:rsidR="00DE7B6D">
        <w:rPr>
          <w:sz w:val="24"/>
          <w:szCs w:val="24"/>
        </w:rPr>
        <w:t>Forestry</w:t>
      </w:r>
      <w:r>
        <w:rPr>
          <w:sz w:val="24"/>
          <w:szCs w:val="24"/>
        </w:rPr>
        <w:t xml:space="preserve"> commission will keep in contact with Carey and Cori and let them know</w:t>
      </w:r>
      <w:r w:rsidR="00DE7B6D">
        <w:rPr>
          <w:sz w:val="24"/>
          <w:szCs w:val="24"/>
        </w:rPr>
        <w:t xml:space="preserve"> and arrangements to move base camps or cancel sessions will be arranged.  </w:t>
      </w:r>
    </w:p>
    <w:p w14:paraId="2AF3FBAF" w14:textId="63F1E9EC" w:rsidR="00304B5D" w:rsidRDefault="00304B5D" w:rsidP="00444FC4">
      <w:pPr>
        <w:rPr>
          <w:sz w:val="24"/>
          <w:szCs w:val="24"/>
        </w:rPr>
      </w:pPr>
      <w:r>
        <w:rPr>
          <w:sz w:val="24"/>
          <w:szCs w:val="24"/>
        </w:rPr>
        <w:t>Forestry Commissions believe that the forests are for learning, their learning message is:</w:t>
      </w:r>
    </w:p>
    <w:p w14:paraId="0925D3C6" w14:textId="77777777" w:rsidR="00304B5D" w:rsidRPr="00304B5D" w:rsidRDefault="00304B5D" w:rsidP="00304B5D">
      <w:pPr>
        <w:rPr>
          <w:b/>
          <w:bCs/>
          <w:sz w:val="24"/>
          <w:szCs w:val="24"/>
        </w:rPr>
      </w:pPr>
      <w:r w:rsidRPr="00304B5D">
        <w:rPr>
          <w:b/>
          <w:bCs/>
          <w:sz w:val="24"/>
          <w:szCs w:val="24"/>
        </w:rPr>
        <w:t xml:space="preserve">Our trees and forests are essential for people, wildlife and the green economy.  </w:t>
      </w:r>
    </w:p>
    <w:p w14:paraId="0B39FDA4" w14:textId="77777777" w:rsidR="00304B5D" w:rsidRPr="00304B5D" w:rsidRDefault="00304B5D" w:rsidP="00304B5D">
      <w:pPr>
        <w:rPr>
          <w:b/>
          <w:bCs/>
          <w:sz w:val="24"/>
          <w:szCs w:val="24"/>
        </w:rPr>
      </w:pPr>
      <w:r w:rsidRPr="00304B5D">
        <w:rPr>
          <w:b/>
          <w:bCs/>
          <w:sz w:val="24"/>
          <w:szCs w:val="24"/>
        </w:rPr>
        <w:t xml:space="preserve"> </w:t>
      </w:r>
    </w:p>
    <w:p w14:paraId="4AC44495" w14:textId="77777777" w:rsidR="00304B5D" w:rsidRPr="00304B5D" w:rsidRDefault="00304B5D" w:rsidP="00304B5D">
      <w:pPr>
        <w:rPr>
          <w:b/>
          <w:bCs/>
          <w:sz w:val="24"/>
          <w:szCs w:val="24"/>
        </w:rPr>
      </w:pPr>
      <w:r w:rsidRPr="00304B5D">
        <w:rPr>
          <w:b/>
          <w:bCs/>
          <w:sz w:val="24"/>
          <w:szCs w:val="24"/>
        </w:rPr>
        <w:t>They are for</w:t>
      </w:r>
      <w:proofErr w:type="gramStart"/>
      <w:r w:rsidRPr="00304B5D">
        <w:rPr>
          <w:b/>
          <w:bCs/>
          <w:sz w:val="24"/>
          <w:szCs w:val="24"/>
        </w:rPr>
        <w:t>….recreation</w:t>
      </w:r>
      <w:proofErr w:type="gramEnd"/>
      <w:r w:rsidRPr="00304B5D">
        <w:rPr>
          <w:b/>
          <w:bCs/>
          <w:sz w:val="24"/>
          <w:szCs w:val="24"/>
        </w:rPr>
        <w:t>…. learning…. communities…. health…. habitats…. biodiversity…. timber…. jobs…. sustainability…. climate change…. tree collections…. research…. aesthetic value</w:t>
      </w:r>
      <w:proofErr w:type="gramStart"/>
      <w:r w:rsidRPr="00304B5D">
        <w:rPr>
          <w:b/>
          <w:bCs/>
          <w:sz w:val="24"/>
          <w:szCs w:val="24"/>
        </w:rPr>
        <w:t>….wellbeing</w:t>
      </w:r>
      <w:proofErr w:type="gramEnd"/>
      <w:r w:rsidRPr="00304B5D">
        <w:rPr>
          <w:b/>
          <w:bCs/>
          <w:sz w:val="24"/>
          <w:szCs w:val="24"/>
        </w:rPr>
        <w:t xml:space="preserve">… </w:t>
      </w:r>
    </w:p>
    <w:p w14:paraId="6687F752" w14:textId="77777777" w:rsidR="00304B5D" w:rsidRPr="00304B5D" w:rsidRDefault="00304B5D" w:rsidP="00304B5D">
      <w:pPr>
        <w:rPr>
          <w:b/>
          <w:bCs/>
          <w:sz w:val="24"/>
          <w:szCs w:val="24"/>
        </w:rPr>
      </w:pPr>
      <w:r w:rsidRPr="00304B5D">
        <w:rPr>
          <w:b/>
          <w:bCs/>
          <w:sz w:val="24"/>
          <w:szCs w:val="24"/>
        </w:rPr>
        <w:t xml:space="preserve"> </w:t>
      </w:r>
    </w:p>
    <w:p w14:paraId="52A7F599" w14:textId="7D47784D" w:rsidR="00304B5D" w:rsidRDefault="00304B5D" w:rsidP="00444FC4">
      <w:pPr>
        <w:rPr>
          <w:b/>
          <w:bCs/>
          <w:sz w:val="24"/>
          <w:szCs w:val="24"/>
        </w:rPr>
      </w:pPr>
      <w:r w:rsidRPr="00304B5D">
        <w:rPr>
          <w:b/>
          <w:bCs/>
          <w:sz w:val="24"/>
          <w:szCs w:val="24"/>
        </w:rPr>
        <w:t xml:space="preserve">The way the Forestry Commission manages them on behalf of the nation will safeguard them for the future. </w:t>
      </w:r>
    </w:p>
    <w:p w14:paraId="39DF2B9E" w14:textId="7B0F8AD1" w:rsidR="00304B5D" w:rsidRPr="00915734" w:rsidRDefault="00304B5D" w:rsidP="00444FC4">
      <w:pPr>
        <w:rPr>
          <w:sz w:val="24"/>
          <w:szCs w:val="24"/>
        </w:rPr>
      </w:pPr>
      <w:r w:rsidRPr="00915734">
        <w:rPr>
          <w:sz w:val="24"/>
          <w:szCs w:val="24"/>
        </w:rPr>
        <w:t xml:space="preserve">To find out about their learning message please see website: </w:t>
      </w:r>
      <w:r w:rsidR="00915734">
        <w:rPr>
          <w:sz w:val="24"/>
          <w:szCs w:val="24"/>
        </w:rPr>
        <w:t xml:space="preserve">  </w:t>
      </w:r>
      <w:hyperlink r:id="rId9" w:history="1">
        <w:r w:rsidR="00915734" w:rsidRPr="00060B87">
          <w:rPr>
            <w:rStyle w:val="Hyperlink"/>
            <w:sz w:val="24"/>
            <w:szCs w:val="24"/>
          </w:rPr>
          <w:t>https://www.forestryengland.uk/learning-resources</w:t>
        </w:r>
      </w:hyperlink>
      <w:r w:rsidR="00915734">
        <w:rPr>
          <w:sz w:val="24"/>
          <w:szCs w:val="24"/>
        </w:rPr>
        <w:t xml:space="preserve"> </w:t>
      </w:r>
    </w:p>
    <w:p w14:paraId="66724853" w14:textId="77777777" w:rsidR="00EB07B2" w:rsidRDefault="00EB07B2" w:rsidP="00EB07B2">
      <w:pPr>
        <w:rPr>
          <w:sz w:val="24"/>
          <w:szCs w:val="24"/>
        </w:rPr>
      </w:pPr>
      <w:r>
        <w:rPr>
          <w:sz w:val="24"/>
          <w:szCs w:val="24"/>
        </w:rPr>
        <w:t xml:space="preserve">Contact details for Forestry Commission:  </w:t>
      </w:r>
    </w:p>
    <w:p w14:paraId="3789D3DF" w14:textId="58CA5D83" w:rsidR="00EB07B2" w:rsidRDefault="00EB07B2" w:rsidP="00EB07B2">
      <w:pPr>
        <w:rPr>
          <w:rFonts w:ascii="Verdana" w:hAnsi="Verdana" w:cs="Calibri"/>
        </w:rPr>
      </w:pPr>
      <w:r>
        <w:rPr>
          <w:rFonts w:ascii="Verdana" w:hAnsi="Verdana" w:cs="Calibri"/>
        </w:rPr>
        <w:t>Beat Forester:                   Michael Ullman     07900 137177</w:t>
      </w:r>
    </w:p>
    <w:p w14:paraId="3D91D72C" w14:textId="77777777" w:rsidR="00EB07B2" w:rsidRDefault="00EB07B2" w:rsidP="00EB07B2">
      <w:pPr>
        <w:rPr>
          <w:rFonts w:ascii="Verdana" w:hAnsi="Verdana" w:cs="Calibri"/>
        </w:rPr>
      </w:pPr>
      <w:r>
        <w:rPr>
          <w:rFonts w:ascii="Verdana" w:hAnsi="Verdana" w:cs="Calibri"/>
        </w:rPr>
        <w:t xml:space="preserve">Recreation Ranger:            Justin </w:t>
      </w:r>
      <w:proofErr w:type="gramStart"/>
      <w:r>
        <w:rPr>
          <w:rFonts w:ascii="Verdana" w:hAnsi="Verdana" w:cs="Calibri"/>
        </w:rPr>
        <w:t>Rylands  07887</w:t>
      </w:r>
      <w:proofErr w:type="gramEnd"/>
      <w:r>
        <w:rPr>
          <w:rFonts w:ascii="Verdana" w:hAnsi="Verdana" w:cs="Calibri"/>
        </w:rPr>
        <w:t xml:space="preserve"> 628084</w:t>
      </w:r>
    </w:p>
    <w:p w14:paraId="1EF87F90" w14:textId="77777777" w:rsidR="00EB07B2" w:rsidRDefault="00EB07B2" w:rsidP="00EB07B2">
      <w:pPr>
        <w:rPr>
          <w:rFonts w:ascii="Verdana" w:hAnsi="Verdana" w:cs="Calibri"/>
        </w:rPr>
      </w:pPr>
      <w:r>
        <w:rPr>
          <w:rFonts w:ascii="Verdana" w:hAnsi="Verdana" w:cs="Calibri"/>
        </w:rPr>
        <w:lastRenderedPageBreak/>
        <w:t xml:space="preserve">Learning Manager:            Sarah Wood      07919 304414         </w:t>
      </w:r>
    </w:p>
    <w:p w14:paraId="3E428337" w14:textId="77777777" w:rsidR="00EB07B2" w:rsidRDefault="00EB07B2" w:rsidP="00EB07B2">
      <w:pPr>
        <w:rPr>
          <w:rFonts w:ascii="Verdana" w:hAnsi="Verdana" w:cs="Calibri"/>
        </w:rPr>
      </w:pPr>
      <w:r>
        <w:rPr>
          <w:rFonts w:ascii="Verdana" w:hAnsi="Verdana" w:cs="Calibri"/>
        </w:rPr>
        <w:t xml:space="preserve">Head office:                      0300 067 4600 or email:  </w:t>
      </w:r>
      <w:hyperlink r:id="rId10" w:history="1">
        <w:r>
          <w:rPr>
            <w:rStyle w:val="Hyperlink"/>
            <w:rFonts w:ascii="Verdana" w:hAnsi="Verdana" w:cs="Calibri"/>
          </w:rPr>
          <w:t>reception.southern@forestryengland.uk</w:t>
        </w:r>
      </w:hyperlink>
    </w:p>
    <w:p w14:paraId="18B0AEE6" w14:textId="77777777" w:rsidR="00EB07B2" w:rsidRDefault="00EB07B2" w:rsidP="00EB07B2">
      <w:pPr>
        <w:rPr>
          <w:rFonts w:ascii="Verdana" w:hAnsi="Verdana" w:cs="Calibri"/>
        </w:rPr>
      </w:pPr>
      <w:proofErr w:type="gramStart"/>
      <w:r>
        <w:rPr>
          <w:rFonts w:ascii="Verdana" w:hAnsi="Verdana" w:cs="Calibri"/>
        </w:rPr>
        <w:t>24 hour</w:t>
      </w:r>
      <w:proofErr w:type="gramEnd"/>
      <w:r>
        <w:rPr>
          <w:rFonts w:ascii="Verdana" w:hAnsi="Verdana" w:cs="Calibri"/>
        </w:rPr>
        <w:t xml:space="preserve"> Duty officer:      07768 460250  </w:t>
      </w:r>
    </w:p>
    <w:p w14:paraId="2E25EB6A" w14:textId="4D325FD5" w:rsidR="00EB07B2" w:rsidRPr="00444FC4" w:rsidRDefault="00EB07B2" w:rsidP="00444FC4">
      <w:pPr>
        <w:rPr>
          <w:sz w:val="24"/>
          <w:szCs w:val="24"/>
        </w:rPr>
      </w:pPr>
    </w:p>
    <w:p w14:paraId="2EC512FF" w14:textId="702F348E" w:rsidR="0034388B" w:rsidRDefault="0034388B" w:rsidP="009D5E01">
      <w:pPr>
        <w:numPr>
          <w:ilvl w:val="0"/>
          <w:numId w:val="3"/>
        </w:numPr>
        <w:contextualSpacing/>
        <w:rPr>
          <w:b/>
          <w:bCs/>
          <w:sz w:val="24"/>
          <w:szCs w:val="24"/>
          <w:u w:val="single"/>
        </w:rPr>
      </w:pPr>
      <w:r>
        <w:rPr>
          <w:b/>
          <w:bCs/>
          <w:sz w:val="24"/>
          <w:szCs w:val="24"/>
          <w:u w:val="single"/>
        </w:rPr>
        <w:t xml:space="preserve">Parents </w:t>
      </w:r>
      <w:r w:rsidR="00165607">
        <w:rPr>
          <w:b/>
          <w:bCs/>
          <w:sz w:val="24"/>
          <w:szCs w:val="24"/>
          <w:u w:val="single"/>
        </w:rPr>
        <w:t>information</w:t>
      </w:r>
    </w:p>
    <w:p w14:paraId="3E7F427D" w14:textId="77777777" w:rsidR="00CA141B" w:rsidRDefault="00CA141B" w:rsidP="0034388B">
      <w:pPr>
        <w:contextualSpacing/>
        <w:rPr>
          <w:sz w:val="24"/>
          <w:szCs w:val="24"/>
        </w:rPr>
      </w:pPr>
    </w:p>
    <w:p w14:paraId="43E26111" w14:textId="0ED5B1DF" w:rsidR="00165607" w:rsidRDefault="00165607" w:rsidP="0034388B">
      <w:pPr>
        <w:contextualSpacing/>
        <w:rPr>
          <w:sz w:val="24"/>
          <w:szCs w:val="24"/>
        </w:rPr>
      </w:pPr>
      <w:r>
        <w:rPr>
          <w:sz w:val="24"/>
          <w:szCs w:val="24"/>
        </w:rPr>
        <w:t xml:space="preserve">Forest School in England is </w:t>
      </w:r>
      <w:r w:rsidR="004542D1">
        <w:rPr>
          <w:sz w:val="24"/>
          <w:szCs w:val="24"/>
        </w:rPr>
        <w:t xml:space="preserve">based on a model from </w:t>
      </w:r>
      <w:r w:rsidR="00332395">
        <w:rPr>
          <w:sz w:val="24"/>
          <w:szCs w:val="24"/>
        </w:rPr>
        <w:t>Scandinavia</w:t>
      </w:r>
      <w:r w:rsidR="004542D1">
        <w:rPr>
          <w:sz w:val="24"/>
          <w:szCs w:val="24"/>
        </w:rPr>
        <w:t xml:space="preserve">, in that children are </w:t>
      </w:r>
      <w:r w:rsidR="00F91BC6">
        <w:rPr>
          <w:sz w:val="24"/>
          <w:szCs w:val="24"/>
        </w:rPr>
        <w:t>encouraged to explore the woods, take risks</w:t>
      </w:r>
      <w:r w:rsidR="00332395">
        <w:rPr>
          <w:sz w:val="24"/>
          <w:szCs w:val="24"/>
        </w:rPr>
        <w:t xml:space="preserve"> and learn skills, some of these skills like using tools will be incorporated </w:t>
      </w:r>
      <w:r w:rsidR="00DA571B">
        <w:rPr>
          <w:sz w:val="24"/>
          <w:szCs w:val="24"/>
        </w:rPr>
        <w:t>into</w:t>
      </w:r>
      <w:r w:rsidR="00332395">
        <w:rPr>
          <w:sz w:val="24"/>
          <w:szCs w:val="24"/>
        </w:rPr>
        <w:t xml:space="preserve"> Merton Pre-school’s forest School. </w:t>
      </w:r>
      <w:r w:rsidR="00DE2B22">
        <w:rPr>
          <w:sz w:val="24"/>
          <w:szCs w:val="24"/>
        </w:rPr>
        <w:t xml:space="preserve">Children take their own lead in their learning and adults are there to support, be a </w:t>
      </w:r>
      <w:r w:rsidR="00B4115C">
        <w:rPr>
          <w:sz w:val="24"/>
          <w:szCs w:val="24"/>
        </w:rPr>
        <w:t xml:space="preserve">point of safety and </w:t>
      </w:r>
      <w:r w:rsidR="00DA571B">
        <w:rPr>
          <w:sz w:val="24"/>
          <w:szCs w:val="24"/>
        </w:rPr>
        <w:t xml:space="preserve">encourage the child to be naturally curious in the world around them. </w:t>
      </w:r>
      <w:r w:rsidR="004107AC">
        <w:rPr>
          <w:sz w:val="24"/>
          <w:szCs w:val="24"/>
        </w:rPr>
        <w:t xml:space="preserve">  “There is no place for learning objectives or </w:t>
      </w:r>
      <w:r w:rsidR="0093248C">
        <w:rPr>
          <w:sz w:val="24"/>
          <w:szCs w:val="24"/>
        </w:rPr>
        <w:t xml:space="preserve">curriculum links.” (Yellow Door, </w:t>
      </w:r>
      <w:r w:rsidR="00964641">
        <w:rPr>
          <w:sz w:val="24"/>
          <w:szCs w:val="24"/>
        </w:rPr>
        <w:t xml:space="preserve">n.d.).  </w:t>
      </w:r>
    </w:p>
    <w:p w14:paraId="371570A9" w14:textId="77777777" w:rsidR="00964641" w:rsidRDefault="00964641" w:rsidP="0034388B">
      <w:pPr>
        <w:contextualSpacing/>
        <w:rPr>
          <w:sz w:val="24"/>
          <w:szCs w:val="24"/>
        </w:rPr>
      </w:pPr>
    </w:p>
    <w:p w14:paraId="2F2CCAD1" w14:textId="3326977E" w:rsidR="0034388B" w:rsidRDefault="0034388B" w:rsidP="0034388B">
      <w:pPr>
        <w:contextualSpacing/>
        <w:rPr>
          <w:sz w:val="24"/>
          <w:szCs w:val="24"/>
        </w:rPr>
      </w:pPr>
      <w:proofErr w:type="gramStart"/>
      <w:r>
        <w:rPr>
          <w:sz w:val="24"/>
          <w:szCs w:val="24"/>
        </w:rPr>
        <w:t>In order for</w:t>
      </w:r>
      <w:proofErr w:type="gramEnd"/>
      <w:r>
        <w:rPr>
          <w:sz w:val="24"/>
          <w:szCs w:val="24"/>
        </w:rPr>
        <w:t xml:space="preserve"> children to participate in Forest School parents will need to provide slightly different resources to the usual day to day items that children bring to Pre-school.  </w:t>
      </w:r>
    </w:p>
    <w:p w14:paraId="342E41A3" w14:textId="55056F08" w:rsidR="0034388B" w:rsidRDefault="0034388B" w:rsidP="0034388B">
      <w:pPr>
        <w:contextualSpacing/>
        <w:rPr>
          <w:sz w:val="24"/>
          <w:szCs w:val="24"/>
        </w:rPr>
      </w:pPr>
    </w:p>
    <w:p w14:paraId="4C815A20" w14:textId="3CBA6283" w:rsidR="00C34254" w:rsidRDefault="00C34254" w:rsidP="0034388B">
      <w:pPr>
        <w:contextualSpacing/>
        <w:rPr>
          <w:sz w:val="24"/>
          <w:szCs w:val="24"/>
        </w:rPr>
      </w:pPr>
      <w:r>
        <w:rPr>
          <w:sz w:val="24"/>
          <w:szCs w:val="24"/>
        </w:rPr>
        <w:t>Children will need:</w:t>
      </w:r>
    </w:p>
    <w:p w14:paraId="55620924" w14:textId="2D0583D8" w:rsidR="00C34254" w:rsidRDefault="00C34254" w:rsidP="0034388B">
      <w:pPr>
        <w:contextualSpacing/>
        <w:rPr>
          <w:sz w:val="24"/>
          <w:szCs w:val="24"/>
        </w:rPr>
      </w:pPr>
    </w:p>
    <w:p w14:paraId="479FC02C" w14:textId="059D6A80" w:rsidR="00C34254" w:rsidRDefault="00F73908" w:rsidP="0034388B">
      <w:pPr>
        <w:contextualSpacing/>
        <w:rPr>
          <w:sz w:val="24"/>
          <w:szCs w:val="24"/>
        </w:rPr>
      </w:pPr>
      <w:r w:rsidRPr="00F73908">
        <w:rPr>
          <w:b/>
          <w:bCs/>
          <w:sz w:val="24"/>
          <w:szCs w:val="24"/>
        </w:rPr>
        <w:t>Wellies</w:t>
      </w:r>
      <w:r>
        <w:rPr>
          <w:sz w:val="24"/>
          <w:szCs w:val="24"/>
        </w:rPr>
        <w:t xml:space="preserve"> (if they have their own) These need to fit over the top of a pair of socks and welly socks in the winter months.</w:t>
      </w:r>
    </w:p>
    <w:p w14:paraId="02652B19" w14:textId="72A12DA6" w:rsidR="00F73908" w:rsidRDefault="00F73908" w:rsidP="0034388B">
      <w:pPr>
        <w:contextualSpacing/>
        <w:rPr>
          <w:b/>
          <w:bCs/>
          <w:sz w:val="24"/>
          <w:szCs w:val="24"/>
        </w:rPr>
      </w:pPr>
      <w:r>
        <w:rPr>
          <w:b/>
          <w:bCs/>
          <w:sz w:val="24"/>
          <w:szCs w:val="24"/>
        </w:rPr>
        <w:t>A full change of clothes in case of getting wet</w:t>
      </w:r>
    </w:p>
    <w:p w14:paraId="2C613550" w14:textId="0E5C1B51" w:rsidR="00F73908" w:rsidRDefault="00F73908" w:rsidP="0034388B">
      <w:pPr>
        <w:contextualSpacing/>
        <w:rPr>
          <w:b/>
          <w:bCs/>
          <w:sz w:val="24"/>
          <w:szCs w:val="24"/>
        </w:rPr>
      </w:pPr>
      <w:r>
        <w:rPr>
          <w:b/>
          <w:bCs/>
          <w:sz w:val="24"/>
          <w:szCs w:val="24"/>
        </w:rPr>
        <w:t>A spare pair of socks</w:t>
      </w:r>
    </w:p>
    <w:p w14:paraId="7E90BB8D" w14:textId="66097ACF" w:rsidR="00F73908" w:rsidRDefault="00F73908" w:rsidP="0034388B">
      <w:pPr>
        <w:contextualSpacing/>
        <w:rPr>
          <w:sz w:val="24"/>
          <w:szCs w:val="24"/>
        </w:rPr>
      </w:pPr>
      <w:r>
        <w:rPr>
          <w:b/>
          <w:bCs/>
          <w:sz w:val="24"/>
          <w:szCs w:val="24"/>
        </w:rPr>
        <w:t xml:space="preserve">A fleece jumper </w:t>
      </w:r>
      <w:r>
        <w:rPr>
          <w:sz w:val="24"/>
          <w:szCs w:val="24"/>
        </w:rPr>
        <w:t>(Additional to the clothes they are wearing.)</w:t>
      </w:r>
    </w:p>
    <w:p w14:paraId="14B93324" w14:textId="11E9DA4F" w:rsidR="00F73908" w:rsidRDefault="00F73908" w:rsidP="0034388B">
      <w:pPr>
        <w:contextualSpacing/>
        <w:rPr>
          <w:sz w:val="24"/>
          <w:szCs w:val="24"/>
        </w:rPr>
      </w:pPr>
      <w:r>
        <w:rPr>
          <w:b/>
          <w:bCs/>
          <w:sz w:val="24"/>
          <w:szCs w:val="24"/>
        </w:rPr>
        <w:t xml:space="preserve">Layer the children’s clothes so that they can remove the layers or put on layers when needed for example:  a base layer a thin long sleeve t-shirt or thermal, </w:t>
      </w:r>
      <w:r w:rsidR="0072421A">
        <w:rPr>
          <w:b/>
          <w:bCs/>
          <w:sz w:val="24"/>
          <w:szCs w:val="24"/>
        </w:rPr>
        <w:t xml:space="preserve">a t-shirt, a jumper. </w:t>
      </w:r>
      <w:r w:rsidR="00796B71">
        <w:rPr>
          <w:b/>
          <w:bCs/>
          <w:sz w:val="24"/>
          <w:szCs w:val="24"/>
        </w:rPr>
        <w:t xml:space="preserve"> On the bottom half leggings/tights or </w:t>
      </w:r>
      <w:r w:rsidR="00587A38">
        <w:rPr>
          <w:b/>
          <w:bCs/>
          <w:sz w:val="24"/>
          <w:szCs w:val="24"/>
        </w:rPr>
        <w:t xml:space="preserve">thermal base trousers, a pair of good </w:t>
      </w:r>
      <w:r w:rsidR="00615551">
        <w:rPr>
          <w:b/>
          <w:bCs/>
          <w:sz w:val="24"/>
          <w:szCs w:val="24"/>
        </w:rPr>
        <w:t xml:space="preserve">trousers </w:t>
      </w:r>
      <w:r w:rsidR="00615551" w:rsidRPr="00615551">
        <w:rPr>
          <w:sz w:val="24"/>
          <w:szCs w:val="24"/>
        </w:rPr>
        <w:t>(never shorts or skirt)</w:t>
      </w:r>
      <w:r w:rsidR="00615551">
        <w:rPr>
          <w:sz w:val="24"/>
          <w:szCs w:val="24"/>
        </w:rPr>
        <w:t xml:space="preserve">  </w:t>
      </w:r>
    </w:p>
    <w:p w14:paraId="5368BDBF" w14:textId="75A8F330" w:rsidR="00615551" w:rsidRDefault="00615551" w:rsidP="0034388B">
      <w:pPr>
        <w:contextualSpacing/>
        <w:rPr>
          <w:sz w:val="24"/>
          <w:szCs w:val="24"/>
        </w:rPr>
      </w:pPr>
      <w:r>
        <w:rPr>
          <w:b/>
          <w:bCs/>
          <w:sz w:val="24"/>
          <w:szCs w:val="24"/>
        </w:rPr>
        <w:t xml:space="preserve">Lunch box with no yoghurt, nuts </w:t>
      </w:r>
      <w:r w:rsidR="008F373E">
        <w:rPr>
          <w:b/>
          <w:bCs/>
          <w:sz w:val="24"/>
          <w:szCs w:val="24"/>
        </w:rPr>
        <w:t xml:space="preserve">or drinks bottles </w:t>
      </w:r>
      <w:r w:rsidR="008F373E" w:rsidRPr="008F373E">
        <w:rPr>
          <w:sz w:val="24"/>
          <w:szCs w:val="24"/>
        </w:rPr>
        <w:t>(Pre-school will provide the drinks)</w:t>
      </w:r>
    </w:p>
    <w:p w14:paraId="6D868035" w14:textId="3D71070F" w:rsidR="008F373E" w:rsidRDefault="008F373E" w:rsidP="0034388B">
      <w:pPr>
        <w:contextualSpacing/>
        <w:rPr>
          <w:sz w:val="24"/>
          <w:szCs w:val="24"/>
        </w:rPr>
      </w:pPr>
    </w:p>
    <w:p w14:paraId="3428A3B1" w14:textId="56FE7914" w:rsidR="00882AAC" w:rsidRDefault="00882AAC" w:rsidP="0034388B">
      <w:pPr>
        <w:contextualSpacing/>
        <w:rPr>
          <w:sz w:val="24"/>
          <w:szCs w:val="24"/>
        </w:rPr>
      </w:pPr>
      <w:r>
        <w:rPr>
          <w:sz w:val="24"/>
          <w:szCs w:val="24"/>
        </w:rPr>
        <w:lastRenderedPageBreak/>
        <w:t xml:space="preserve">Children </w:t>
      </w:r>
      <w:r w:rsidR="00646B83">
        <w:rPr>
          <w:sz w:val="24"/>
          <w:szCs w:val="24"/>
        </w:rPr>
        <w:t>always need their arms and legs covered even</w:t>
      </w:r>
      <w:r>
        <w:rPr>
          <w:sz w:val="24"/>
          <w:szCs w:val="24"/>
        </w:rPr>
        <w:t xml:space="preserve"> in summer due to ticks and biting insects.  It maybe advisable if your child is prone to insect bites to use ins</w:t>
      </w:r>
      <w:r w:rsidR="00646B83">
        <w:rPr>
          <w:sz w:val="24"/>
          <w:szCs w:val="24"/>
        </w:rPr>
        <w:t xml:space="preserve">ect repellent spray, but this will need to be applied before attending Pre-school.  </w:t>
      </w:r>
    </w:p>
    <w:p w14:paraId="7B77E481" w14:textId="3C706963" w:rsidR="00643B29" w:rsidRDefault="00643B29" w:rsidP="0034388B">
      <w:pPr>
        <w:contextualSpacing/>
        <w:rPr>
          <w:sz w:val="24"/>
          <w:szCs w:val="24"/>
        </w:rPr>
      </w:pPr>
      <w:r>
        <w:rPr>
          <w:sz w:val="24"/>
          <w:szCs w:val="24"/>
        </w:rPr>
        <w:br/>
        <w:t xml:space="preserve">Children need to arrive promptly at 8.55am, so that children can be toileted and get ready to </w:t>
      </w:r>
      <w:r w:rsidR="00DB6A94">
        <w:rPr>
          <w:sz w:val="24"/>
          <w:szCs w:val="24"/>
        </w:rPr>
        <w:t>visit the woods.  The children will be put in</w:t>
      </w:r>
      <w:r w:rsidR="004B60FC">
        <w:rPr>
          <w:sz w:val="24"/>
          <w:szCs w:val="24"/>
        </w:rPr>
        <w:t xml:space="preserve"> clothes appropriate for the weather and will be carrying their lunch in a </w:t>
      </w:r>
      <w:r w:rsidR="00F42C08">
        <w:rPr>
          <w:sz w:val="24"/>
          <w:szCs w:val="24"/>
        </w:rPr>
        <w:t>backpack</w:t>
      </w:r>
      <w:r w:rsidR="004B60FC">
        <w:rPr>
          <w:sz w:val="24"/>
          <w:szCs w:val="24"/>
        </w:rPr>
        <w:t xml:space="preserve"> supplied by the Pre-school.</w:t>
      </w:r>
    </w:p>
    <w:p w14:paraId="7DFB6442" w14:textId="30422B5E" w:rsidR="004B60FC" w:rsidRDefault="004B60FC" w:rsidP="0034388B">
      <w:pPr>
        <w:contextualSpacing/>
        <w:rPr>
          <w:sz w:val="24"/>
          <w:szCs w:val="24"/>
        </w:rPr>
      </w:pPr>
    </w:p>
    <w:p w14:paraId="7586847F" w14:textId="1B2BF2B6" w:rsidR="004B60FC" w:rsidRDefault="004B60FC" w:rsidP="0034388B">
      <w:pPr>
        <w:contextualSpacing/>
        <w:rPr>
          <w:sz w:val="24"/>
          <w:szCs w:val="24"/>
        </w:rPr>
      </w:pPr>
      <w:r>
        <w:rPr>
          <w:sz w:val="24"/>
          <w:szCs w:val="24"/>
        </w:rPr>
        <w:t>For safety, due to be</w:t>
      </w:r>
      <w:r w:rsidR="00890ADC">
        <w:rPr>
          <w:sz w:val="24"/>
          <w:szCs w:val="24"/>
        </w:rPr>
        <w:t xml:space="preserve">ing away from houses in the woodland Cori and Carey will have their personal telephones with them.  This will make certain that the </w:t>
      </w:r>
      <w:r w:rsidR="005D5C06">
        <w:rPr>
          <w:sz w:val="24"/>
          <w:szCs w:val="24"/>
        </w:rPr>
        <w:t xml:space="preserve">emergency services can locate us as we both have location </w:t>
      </w:r>
      <w:r w:rsidR="004479B4">
        <w:rPr>
          <w:sz w:val="24"/>
          <w:szCs w:val="24"/>
        </w:rPr>
        <w:t>devices on our phones.  The phones will</w:t>
      </w:r>
      <w:r w:rsidR="00A546C7">
        <w:rPr>
          <w:sz w:val="24"/>
          <w:szCs w:val="24"/>
        </w:rPr>
        <w:t xml:space="preserve"> only be used to </w:t>
      </w:r>
      <w:r w:rsidR="00C83FCA">
        <w:rPr>
          <w:sz w:val="24"/>
          <w:szCs w:val="24"/>
        </w:rPr>
        <w:t>make contact in an emergency and not used for any other purpose whilst out in the woods.  Photographs will be taken on a separate tablet</w:t>
      </w:r>
      <w:r w:rsidR="005215BD">
        <w:rPr>
          <w:sz w:val="24"/>
          <w:szCs w:val="24"/>
        </w:rPr>
        <w:t xml:space="preserve">.  </w:t>
      </w:r>
    </w:p>
    <w:p w14:paraId="000AF488" w14:textId="4386F08C" w:rsidR="005215BD" w:rsidRDefault="005215BD" w:rsidP="0034388B">
      <w:pPr>
        <w:contextualSpacing/>
        <w:rPr>
          <w:sz w:val="24"/>
          <w:szCs w:val="24"/>
        </w:rPr>
      </w:pPr>
    </w:p>
    <w:p w14:paraId="28CF50D5" w14:textId="7AF2B09B" w:rsidR="005C4F39" w:rsidRPr="005C4F39" w:rsidRDefault="005215BD" w:rsidP="0034388B">
      <w:pPr>
        <w:contextualSpacing/>
        <w:rPr>
          <w:sz w:val="24"/>
          <w:szCs w:val="24"/>
        </w:rPr>
      </w:pPr>
      <w:r>
        <w:rPr>
          <w:sz w:val="24"/>
          <w:szCs w:val="24"/>
        </w:rPr>
        <w:t>Parents must fill out the medical form and permission form prior to a child attending Forest Schoo</w:t>
      </w:r>
      <w:r w:rsidR="005C4F39">
        <w:rPr>
          <w:sz w:val="24"/>
          <w:szCs w:val="24"/>
        </w:rPr>
        <w:t xml:space="preserve">l.  All parents will be given a copy of the Forest School handbook.  Children will attend Forest School </w:t>
      </w:r>
      <w:r w:rsidR="00AF13F6">
        <w:rPr>
          <w:sz w:val="24"/>
          <w:szCs w:val="24"/>
        </w:rPr>
        <w:t xml:space="preserve">for a minimum of 6 weeks, unless </w:t>
      </w:r>
      <w:r w:rsidR="003C6E66">
        <w:rPr>
          <w:sz w:val="24"/>
          <w:szCs w:val="24"/>
        </w:rPr>
        <w:t>they have</w:t>
      </w:r>
      <w:r w:rsidR="00FE3771">
        <w:rPr>
          <w:sz w:val="24"/>
          <w:szCs w:val="24"/>
        </w:rPr>
        <w:t xml:space="preserve"> missed sessions due to illness/holiday or we have had to cancel sessions.  </w:t>
      </w:r>
    </w:p>
    <w:p w14:paraId="40C9A8FB" w14:textId="77777777" w:rsidR="00F73908" w:rsidRPr="008F373E" w:rsidRDefault="00F73908" w:rsidP="0034388B">
      <w:pPr>
        <w:contextualSpacing/>
        <w:rPr>
          <w:sz w:val="24"/>
          <w:szCs w:val="24"/>
        </w:rPr>
      </w:pPr>
    </w:p>
    <w:p w14:paraId="6A2CF716" w14:textId="59768B0A" w:rsidR="008919B9" w:rsidRPr="0034388B" w:rsidRDefault="008919B9" w:rsidP="009D5E01">
      <w:pPr>
        <w:numPr>
          <w:ilvl w:val="0"/>
          <w:numId w:val="3"/>
        </w:numPr>
        <w:contextualSpacing/>
        <w:rPr>
          <w:b/>
          <w:bCs/>
          <w:sz w:val="24"/>
          <w:szCs w:val="24"/>
          <w:u w:val="single"/>
        </w:rPr>
      </w:pPr>
      <w:r w:rsidRPr="0034388B">
        <w:rPr>
          <w:b/>
          <w:bCs/>
          <w:sz w:val="24"/>
          <w:szCs w:val="24"/>
          <w:u w:val="single"/>
        </w:rPr>
        <w:t xml:space="preserve">Transport and Transport Policy  </w:t>
      </w:r>
    </w:p>
    <w:p w14:paraId="0D783C99" w14:textId="77777777" w:rsidR="008919B9" w:rsidRDefault="008919B9" w:rsidP="008919B9">
      <w:pPr>
        <w:rPr>
          <w:sz w:val="24"/>
          <w:szCs w:val="24"/>
        </w:rPr>
      </w:pPr>
      <w:r w:rsidRPr="008919B9">
        <w:rPr>
          <w:sz w:val="24"/>
          <w:szCs w:val="24"/>
        </w:rPr>
        <w:t>The children will arrive in preschool as usual.</w:t>
      </w:r>
    </w:p>
    <w:p w14:paraId="65D1883F" w14:textId="58B9834F" w:rsidR="008919B9" w:rsidRPr="008919B9" w:rsidRDefault="008919B9" w:rsidP="008919B9">
      <w:pPr>
        <w:rPr>
          <w:sz w:val="24"/>
          <w:szCs w:val="24"/>
        </w:rPr>
      </w:pPr>
      <w:r w:rsidRPr="008919B9">
        <w:rPr>
          <w:sz w:val="24"/>
          <w:szCs w:val="24"/>
        </w:rPr>
        <w:t>Our ratios for Forest School are 1:5 and the sessions will be led by Cori Keenan (Deputy Manager) and Carey West (Manager) who are both Level 3 Forest School Leaders in training. Both are qualified Forest School First Aiders.</w:t>
      </w:r>
    </w:p>
    <w:p w14:paraId="65BC24DA" w14:textId="2D4C8157" w:rsidR="008919B9" w:rsidRPr="008919B9" w:rsidRDefault="008919B9" w:rsidP="008919B9">
      <w:pPr>
        <w:rPr>
          <w:sz w:val="24"/>
          <w:szCs w:val="24"/>
        </w:rPr>
      </w:pPr>
      <w:r w:rsidRPr="008919B9">
        <w:rPr>
          <w:sz w:val="24"/>
          <w:szCs w:val="24"/>
        </w:rPr>
        <w:t>The</w:t>
      </w:r>
      <w:r>
        <w:rPr>
          <w:sz w:val="24"/>
          <w:szCs w:val="24"/>
        </w:rPr>
        <w:t xml:space="preserve"> children</w:t>
      </w:r>
      <w:r w:rsidRPr="008919B9">
        <w:rPr>
          <w:sz w:val="24"/>
          <w:szCs w:val="24"/>
        </w:rPr>
        <w:t xml:space="preserve"> will change into their waterproofs</w:t>
      </w:r>
      <w:r>
        <w:rPr>
          <w:sz w:val="24"/>
          <w:szCs w:val="24"/>
        </w:rPr>
        <w:t>, which are provided by Pre-school</w:t>
      </w:r>
      <w:r w:rsidRPr="008919B9">
        <w:rPr>
          <w:sz w:val="24"/>
          <w:szCs w:val="24"/>
        </w:rPr>
        <w:t xml:space="preserve"> and Hi-Vis vests.</w:t>
      </w:r>
    </w:p>
    <w:p w14:paraId="1349ADA8" w14:textId="6B0AC10B" w:rsidR="008919B9" w:rsidRPr="008919B9" w:rsidRDefault="008919B9" w:rsidP="008919B9">
      <w:pPr>
        <w:rPr>
          <w:sz w:val="24"/>
          <w:szCs w:val="24"/>
        </w:rPr>
      </w:pPr>
      <w:r w:rsidRPr="008919B9">
        <w:rPr>
          <w:sz w:val="24"/>
          <w:szCs w:val="24"/>
        </w:rPr>
        <w:t>Each child will carry a backpack with a bottle of water and their lunch and snacks for the session.</w:t>
      </w:r>
    </w:p>
    <w:p w14:paraId="0C97BCE2" w14:textId="169CA60E" w:rsidR="008919B9" w:rsidRPr="008919B9" w:rsidRDefault="008919B9" w:rsidP="008919B9">
      <w:pPr>
        <w:rPr>
          <w:sz w:val="24"/>
          <w:szCs w:val="24"/>
        </w:rPr>
      </w:pPr>
      <w:r w:rsidRPr="008919B9">
        <w:rPr>
          <w:sz w:val="24"/>
          <w:szCs w:val="24"/>
        </w:rPr>
        <w:t xml:space="preserve">We will walk to the Abbey Road bus stop and take the No.4 bus to </w:t>
      </w:r>
      <w:proofErr w:type="spellStart"/>
      <w:r w:rsidRPr="008919B9">
        <w:rPr>
          <w:sz w:val="24"/>
          <w:szCs w:val="24"/>
        </w:rPr>
        <w:t>Popley</w:t>
      </w:r>
      <w:proofErr w:type="spellEnd"/>
      <w:r>
        <w:rPr>
          <w:sz w:val="24"/>
          <w:szCs w:val="24"/>
        </w:rPr>
        <w:t xml:space="preserve"> </w:t>
      </w:r>
      <w:r w:rsidRPr="008919B9">
        <w:rPr>
          <w:sz w:val="24"/>
          <w:szCs w:val="24"/>
        </w:rPr>
        <w:t>fields bus stop in Carpenter’s Down.</w:t>
      </w:r>
    </w:p>
    <w:p w14:paraId="3435DC14" w14:textId="77777777" w:rsidR="008919B9" w:rsidRPr="008919B9" w:rsidRDefault="008919B9" w:rsidP="008919B9">
      <w:pPr>
        <w:rPr>
          <w:sz w:val="24"/>
          <w:szCs w:val="24"/>
        </w:rPr>
      </w:pPr>
      <w:r w:rsidRPr="008919B9">
        <w:rPr>
          <w:sz w:val="24"/>
          <w:szCs w:val="24"/>
        </w:rPr>
        <w:t>The children will walk across the field to the entrance to Basing Woods and then on to our site.</w:t>
      </w:r>
    </w:p>
    <w:p w14:paraId="50766C7E" w14:textId="605CD880" w:rsidR="008919B9" w:rsidRPr="008919B9" w:rsidRDefault="008919B9" w:rsidP="00E36C6F">
      <w:pPr>
        <w:rPr>
          <w:sz w:val="24"/>
          <w:szCs w:val="24"/>
        </w:rPr>
      </w:pPr>
      <w:r w:rsidRPr="008919B9">
        <w:rPr>
          <w:sz w:val="24"/>
          <w:szCs w:val="24"/>
        </w:rPr>
        <w:t>Parents will be required to sign consent forms before the children can attend Forest School and these will be kept with our register</w:t>
      </w:r>
      <w:r>
        <w:rPr>
          <w:sz w:val="24"/>
          <w:szCs w:val="24"/>
        </w:rPr>
        <w:t>.</w:t>
      </w:r>
    </w:p>
    <w:p w14:paraId="155E235B" w14:textId="77777777" w:rsidR="008919B9" w:rsidRDefault="008919B9" w:rsidP="00E36C6F">
      <w:pPr>
        <w:rPr>
          <w:b/>
          <w:bCs/>
          <w:sz w:val="24"/>
          <w:szCs w:val="24"/>
          <w:u w:val="single"/>
        </w:rPr>
      </w:pPr>
    </w:p>
    <w:p w14:paraId="7968D7DE" w14:textId="6DBD5F7D" w:rsidR="00E36C6F" w:rsidRPr="00E36C6F" w:rsidRDefault="00AC1911" w:rsidP="00AC1911">
      <w:pPr>
        <w:ind w:firstLine="360"/>
        <w:rPr>
          <w:b/>
          <w:bCs/>
          <w:sz w:val="24"/>
          <w:szCs w:val="24"/>
          <w:u w:val="single"/>
        </w:rPr>
      </w:pPr>
      <w:r>
        <w:rPr>
          <w:b/>
          <w:bCs/>
          <w:sz w:val="24"/>
          <w:szCs w:val="24"/>
          <w:u w:val="single"/>
        </w:rPr>
        <w:lastRenderedPageBreak/>
        <w:t>4</w:t>
      </w:r>
      <w:r w:rsidR="00E36C6F" w:rsidRPr="00E36C6F">
        <w:rPr>
          <w:b/>
          <w:bCs/>
          <w:sz w:val="24"/>
          <w:szCs w:val="24"/>
          <w:u w:val="single"/>
        </w:rPr>
        <w:t>.Setting up /Packing away</w:t>
      </w:r>
    </w:p>
    <w:p w14:paraId="462E4999" w14:textId="059AC313" w:rsidR="00E36C6F" w:rsidRPr="00E36C6F" w:rsidRDefault="00E36C6F" w:rsidP="009D5E01">
      <w:pPr>
        <w:numPr>
          <w:ilvl w:val="0"/>
          <w:numId w:val="2"/>
        </w:numPr>
        <w:contextualSpacing/>
        <w:rPr>
          <w:sz w:val="24"/>
          <w:szCs w:val="24"/>
        </w:rPr>
      </w:pPr>
      <w:r w:rsidRPr="00E36C6F">
        <w:rPr>
          <w:sz w:val="24"/>
          <w:szCs w:val="24"/>
        </w:rPr>
        <w:t>A</w:t>
      </w:r>
      <w:r w:rsidRPr="00D8318D">
        <w:rPr>
          <w:sz w:val="24"/>
          <w:szCs w:val="24"/>
        </w:rPr>
        <w:t>ll</w:t>
      </w:r>
      <w:r w:rsidRPr="00E36C6F">
        <w:rPr>
          <w:sz w:val="24"/>
          <w:szCs w:val="24"/>
        </w:rPr>
        <w:t xml:space="preserve"> staff and volunteers</w:t>
      </w:r>
      <w:r w:rsidR="00D8318D">
        <w:rPr>
          <w:sz w:val="24"/>
          <w:szCs w:val="24"/>
        </w:rPr>
        <w:t xml:space="preserve"> and parents of children that participate in Forest School</w:t>
      </w:r>
      <w:r w:rsidRPr="00E36C6F">
        <w:rPr>
          <w:sz w:val="24"/>
          <w:szCs w:val="24"/>
        </w:rPr>
        <w:t xml:space="preserve"> will read the Handbook, risk assessments and policies before taking part in the session.</w:t>
      </w:r>
    </w:p>
    <w:p w14:paraId="78CA466C" w14:textId="77777777" w:rsidR="00E36C6F" w:rsidRPr="00E36C6F" w:rsidRDefault="00E36C6F" w:rsidP="00E36C6F">
      <w:pPr>
        <w:rPr>
          <w:sz w:val="24"/>
          <w:szCs w:val="24"/>
        </w:rPr>
      </w:pPr>
    </w:p>
    <w:p w14:paraId="02FCA742" w14:textId="77777777" w:rsidR="00E36C6F" w:rsidRPr="00E36C6F" w:rsidRDefault="00E36C6F" w:rsidP="009D5E01">
      <w:pPr>
        <w:numPr>
          <w:ilvl w:val="0"/>
          <w:numId w:val="2"/>
        </w:numPr>
        <w:contextualSpacing/>
        <w:rPr>
          <w:sz w:val="24"/>
          <w:szCs w:val="24"/>
        </w:rPr>
      </w:pPr>
      <w:r w:rsidRPr="00E36C6F">
        <w:rPr>
          <w:sz w:val="24"/>
          <w:szCs w:val="24"/>
        </w:rPr>
        <w:t>The Forest School Leaders will remind the parents, via our Facebook group, what to bring in for the session.</w:t>
      </w:r>
    </w:p>
    <w:p w14:paraId="31A93292" w14:textId="77777777" w:rsidR="00E36C6F" w:rsidRPr="00E36C6F" w:rsidRDefault="00E36C6F" w:rsidP="00E36C6F">
      <w:pPr>
        <w:ind w:left="720"/>
        <w:contextualSpacing/>
        <w:rPr>
          <w:sz w:val="24"/>
          <w:szCs w:val="24"/>
        </w:rPr>
      </w:pPr>
    </w:p>
    <w:p w14:paraId="4305C93B" w14:textId="77777777" w:rsidR="00E36C6F" w:rsidRPr="00E36C6F" w:rsidRDefault="00E36C6F" w:rsidP="009D5E01">
      <w:pPr>
        <w:numPr>
          <w:ilvl w:val="0"/>
          <w:numId w:val="2"/>
        </w:numPr>
        <w:contextualSpacing/>
        <w:rPr>
          <w:sz w:val="24"/>
          <w:szCs w:val="24"/>
        </w:rPr>
      </w:pPr>
      <w:r w:rsidRPr="00E36C6F">
        <w:rPr>
          <w:sz w:val="24"/>
          <w:szCs w:val="24"/>
        </w:rPr>
        <w:t>Forest school Leaders will ensure the Register, First Aid Kit, Burns Kit, Tools, Toilet and equipment are packed, complete and ready for use.</w:t>
      </w:r>
    </w:p>
    <w:p w14:paraId="5005C422" w14:textId="77777777" w:rsidR="00E36C6F" w:rsidRPr="00E36C6F" w:rsidRDefault="00E36C6F" w:rsidP="00E36C6F">
      <w:pPr>
        <w:ind w:left="720"/>
        <w:contextualSpacing/>
        <w:rPr>
          <w:sz w:val="24"/>
          <w:szCs w:val="24"/>
        </w:rPr>
      </w:pPr>
    </w:p>
    <w:p w14:paraId="0842352E" w14:textId="77777777" w:rsidR="00E36C6F" w:rsidRPr="00E36C6F" w:rsidRDefault="00E36C6F" w:rsidP="009D5E01">
      <w:pPr>
        <w:numPr>
          <w:ilvl w:val="0"/>
          <w:numId w:val="2"/>
        </w:numPr>
        <w:contextualSpacing/>
        <w:rPr>
          <w:sz w:val="24"/>
          <w:szCs w:val="24"/>
        </w:rPr>
      </w:pPr>
      <w:r w:rsidRPr="00E36C6F">
        <w:rPr>
          <w:sz w:val="24"/>
          <w:szCs w:val="24"/>
        </w:rPr>
        <w:t>Forest School Leaders will ensure there is at least 15 litres of water in the Jerry Can when intending to light a fire at the site.</w:t>
      </w:r>
    </w:p>
    <w:p w14:paraId="6EFEDD9B" w14:textId="77777777" w:rsidR="00E36C6F" w:rsidRPr="00E36C6F" w:rsidRDefault="00E36C6F" w:rsidP="00E36C6F">
      <w:pPr>
        <w:ind w:left="720"/>
        <w:contextualSpacing/>
        <w:rPr>
          <w:sz w:val="24"/>
          <w:szCs w:val="24"/>
        </w:rPr>
      </w:pPr>
    </w:p>
    <w:p w14:paraId="4288707B" w14:textId="77777777" w:rsidR="00E36C6F" w:rsidRPr="00E36C6F" w:rsidRDefault="00E36C6F" w:rsidP="009D5E01">
      <w:pPr>
        <w:numPr>
          <w:ilvl w:val="0"/>
          <w:numId w:val="2"/>
        </w:numPr>
        <w:contextualSpacing/>
        <w:rPr>
          <w:sz w:val="24"/>
          <w:szCs w:val="24"/>
        </w:rPr>
      </w:pPr>
      <w:r w:rsidRPr="00E36C6F">
        <w:rPr>
          <w:sz w:val="24"/>
          <w:szCs w:val="24"/>
        </w:rPr>
        <w:t>The Register will be taken before leaving the Preschool, upon arrival at the site, before leaving the site and arrival at preschool.</w:t>
      </w:r>
    </w:p>
    <w:p w14:paraId="074FEB30" w14:textId="77777777" w:rsidR="00E36C6F" w:rsidRPr="00E36C6F" w:rsidRDefault="00E36C6F" w:rsidP="00E36C6F">
      <w:pPr>
        <w:ind w:left="720"/>
        <w:contextualSpacing/>
        <w:rPr>
          <w:sz w:val="24"/>
          <w:szCs w:val="24"/>
        </w:rPr>
      </w:pPr>
    </w:p>
    <w:p w14:paraId="1FFE5560" w14:textId="77777777" w:rsidR="00E36C6F" w:rsidRPr="00E36C6F" w:rsidRDefault="00E36C6F" w:rsidP="009D5E01">
      <w:pPr>
        <w:numPr>
          <w:ilvl w:val="0"/>
          <w:numId w:val="2"/>
        </w:numPr>
        <w:contextualSpacing/>
        <w:rPr>
          <w:sz w:val="24"/>
          <w:szCs w:val="24"/>
        </w:rPr>
      </w:pPr>
      <w:r w:rsidRPr="00E36C6F">
        <w:rPr>
          <w:sz w:val="24"/>
          <w:szCs w:val="24"/>
        </w:rPr>
        <w:t xml:space="preserve">The Forest School Leaders </w:t>
      </w:r>
      <w:proofErr w:type="gramStart"/>
      <w:r w:rsidRPr="00E36C6F">
        <w:rPr>
          <w:sz w:val="24"/>
          <w:szCs w:val="24"/>
        </w:rPr>
        <w:t>will :</w:t>
      </w:r>
      <w:proofErr w:type="gramEnd"/>
    </w:p>
    <w:p w14:paraId="7B1DFB8B" w14:textId="77777777" w:rsidR="00E36C6F" w:rsidRPr="00E36C6F" w:rsidRDefault="00E36C6F" w:rsidP="00E36C6F">
      <w:pPr>
        <w:ind w:left="720"/>
        <w:contextualSpacing/>
        <w:rPr>
          <w:sz w:val="24"/>
          <w:szCs w:val="24"/>
        </w:rPr>
      </w:pPr>
    </w:p>
    <w:p w14:paraId="7ED47C9A" w14:textId="67EC3C6E" w:rsidR="00D8318D" w:rsidRPr="00E36C6F" w:rsidRDefault="00D8318D" w:rsidP="00D8318D">
      <w:pPr>
        <w:ind w:left="720"/>
        <w:contextualSpacing/>
        <w:rPr>
          <w:sz w:val="24"/>
          <w:szCs w:val="24"/>
        </w:rPr>
      </w:pPr>
      <w:r w:rsidRPr="00E36C6F">
        <w:rPr>
          <w:sz w:val="24"/>
          <w:szCs w:val="24"/>
        </w:rPr>
        <w:t>Check for dog faeces, poisonous plants, loose branches and other dangers.</w:t>
      </w:r>
      <w:r>
        <w:rPr>
          <w:sz w:val="24"/>
          <w:szCs w:val="24"/>
        </w:rPr>
        <w:t xml:space="preserve"> (one adult to walk slightly ahead of group and check base camp.)</w:t>
      </w:r>
    </w:p>
    <w:p w14:paraId="64764CBC" w14:textId="77777777" w:rsidR="00D8318D" w:rsidRDefault="00D8318D" w:rsidP="00E36C6F">
      <w:pPr>
        <w:ind w:left="720"/>
        <w:contextualSpacing/>
        <w:rPr>
          <w:sz w:val="24"/>
          <w:szCs w:val="24"/>
        </w:rPr>
      </w:pPr>
    </w:p>
    <w:p w14:paraId="48480220" w14:textId="1D3A6661" w:rsidR="00E36C6F" w:rsidRPr="00E36C6F" w:rsidRDefault="00E36C6F" w:rsidP="00E36C6F">
      <w:pPr>
        <w:ind w:left="720"/>
        <w:contextualSpacing/>
        <w:rPr>
          <w:sz w:val="24"/>
          <w:szCs w:val="24"/>
        </w:rPr>
      </w:pPr>
      <w:r w:rsidRPr="00E36C6F">
        <w:rPr>
          <w:sz w:val="24"/>
          <w:szCs w:val="24"/>
        </w:rPr>
        <w:t>Mark out site boundaries and remove them at the end of the session.</w:t>
      </w:r>
    </w:p>
    <w:p w14:paraId="0D865E91" w14:textId="77777777" w:rsidR="00E36C6F" w:rsidRPr="00E36C6F" w:rsidRDefault="00E36C6F" w:rsidP="00E36C6F">
      <w:pPr>
        <w:ind w:left="720"/>
        <w:contextualSpacing/>
        <w:rPr>
          <w:sz w:val="24"/>
          <w:szCs w:val="24"/>
        </w:rPr>
      </w:pPr>
    </w:p>
    <w:p w14:paraId="0A4C65A0" w14:textId="77777777" w:rsidR="00E36C6F" w:rsidRPr="00E36C6F" w:rsidRDefault="00E36C6F" w:rsidP="00E36C6F">
      <w:pPr>
        <w:ind w:left="720"/>
        <w:contextualSpacing/>
        <w:rPr>
          <w:sz w:val="24"/>
          <w:szCs w:val="24"/>
        </w:rPr>
      </w:pPr>
    </w:p>
    <w:p w14:paraId="2FE34E91" w14:textId="77777777" w:rsidR="00E36C6F" w:rsidRPr="00E36C6F" w:rsidRDefault="00E36C6F" w:rsidP="00E36C6F">
      <w:pPr>
        <w:ind w:left="720"/>
        <w:contextualSpacing/>
        <w:rPr>
          <w:sz w:val="24"/>
          <w:szCs w:val="24"/>
        </w:rPr>
      </w:pPr>
      <w:r w:rsidRPr="00E36C6F">
        <w:rPr>
          <w:sz w:val="24"/>
          <w:szCs w:val="24"/>
        </w:rPr>
        <w:t>Build shelters and remove them at the end of the session.</w:t>
      </w:r>
    </w:p>
    <w:p w14:paraId="3E49E74B" w14:textId="77777777" w:rsidR="00E36C6F" w:rsidRPr="00E36C6F" w:rsidRDefault="00E36C6F" w:rsidP="00E36C6F">
      <w:pPr>
        <w:rPr>
          <w:sz w:val="24"/>
          <w:szCs w:val="24"/>
        </w:rPr>
      </w:pPr>
    </w:p>
    <w:p w14:paraId="343B0130" w14:textId="6A292226" w:rsidR="00E36C6F" w:rsidRPr="00E36C6F" w:rsidRDefault="00E36C6F" w:rsidP="00E36C6F">
      <w:pPr>
        <w:ind w:left="720"/>
        <w:contextualSpacing/>
        <w:rPr>
          <w:sz w:val="24"/>
          <w:szCs w:val="24"/>
        </w:rPr>
      </w:pPr>
      <w:r w:rsidRPr="00E36C6F">
        <w:rPr>
          <w:sz w:val="24"/>
          <w:szCs w:val="24"/>
        </w:rPr>
        <w:t>Fire will be put out, made safe and the ash removed from the site</w:t>
      </w:r>
      <w:r w:rsidR="00D8318D">
        <w:rPr>
          <w:sz w:val="24"/>
          <w:szCs w:val="24"/>
        </w:rPr>
        <w:t>.</w:t>
      </w:r>
    </w:p>
    <w:p w14:paraId="56A95937" w14:textId="77777777" w:rsidR="00E36C6F" w:rsidRPr="00E36C6F" w:rsidRDefault="00E36C6F" w:rsidP="00E36C6F">
      <w:pPr>
        <w:ind w:left="720"/>
        <w:contextualSpacing/>
        <w:rPr>
          <w:sz w:val="24"/>
          <w:szCs w:val="24"/>
        </w:rPr>
      </w:pPr>
    </w:p>
    <w:p w14:paraId="39D07776" w14:textId="3D1C0E8D" w:rsidR="00E36C6F" w:rsidRPr="00E36C6F" w:rsidRDefault="00E36C6F" w:rsidP="00E36C6F">
      <w:pPr>
        <w:ind w:left="720"/>
        <w:contextualSpacing/>
        <w:rPr>
          <w:sz w:val="24"/>
          <w:szCs w:val="24"/>
        </w:rPr>
      </w:pPr>
      <w:r w:rsidRPr="00E36C6F">
        <w:rPr>
          <w:sz w:val="24"/>
          <w:szCs w:val="24"/>
        </w:rPr>
        <w:t>Any residue from the toilet will be carried off site bagged and binned at the bin by the entrance to the woods</w:t>
      </w:r>
      <w:r w:rsidR="00D8318D">
        <w:rPr>
          <w:sz w:val="24"/>
          <w:szCs w:val="24"/>
        </w:rPr>
        <w:t xml:space="preserve">. </w:t>
      </w:r>
    </w:p>
    <w:p w14:paraId="032C2E6D" w14:textId="77777777" w:rsidR="00E36C6F" w:rsidRPr="00D8318D" w:rsidRDefault="00E36C6F" w:rsidP="00EB668B">
      <w:pPr>
        <w:tabs>
          <w:tab w:val="left" w:pos="7335"/>
        </w:tabs>
        <w:rPr>
          <w:b/>
          <w:bCs/>
          <w:sz w:val="24"/>
          <w:szCs w:val="24"/>
          <w:u w:val="single"/>
        </w:rPr>
      </w:pPr>
    </w:p>
    <w:p w14:paraId="69513F43" w14:textId="76CFF301" w:rsidR="00EB668B" w:rsidRPr="00EB668B" w:rsidRDefault="00AC1911" w:rsidP="00EB668B">
      <w:pPr>
        <w:tabs>
          <w:tab w:val="left" w:pos="7335"/>
        </w:tabs>
        <w:rPr>
          <w:b/>
          <w:bCs/>
          <w:sz w:val="24"/>
          <w:szCs w:val="24"/>
          <w:u w:val="single"/>
        </w:rPr>
      </w:pPr>
      <w:r>
        <w:rPr>
          <w:b/>
          <w:bCs/>
          <w:sz w:val="24"/>
          <w:szCs w:val="24"/>
          <w:u w:val="single"/>
        </w:rPr>
        <w:t>5</w:t>
      </w:r>
      <w:r w:rsidR="00EB668B" w:rsidRPr="00EB668B">
        <w:rPr>
          <w:b/>
          <w:bCs/>
          <w:sz w:val="24"/>
          <w:szCs w:val="24"/>
          <w:u w:val="single"/>
        </w:rPr>
        <w:t>. FOREST SCHOOL RULES</w:t>
      </w:r>
    </w:p>
    <w:p w14:paraId="6CF4CA79" w14:textId="77777777" w:rsidR="00EB668B" w:rsidRPr="00EB668B" w:rsidRDefault="00EB668B" w:rsidP="00EB668B">
      <w:pPr>
        <w:pStyle w:val="ListParagraph"/>
        <w:numPr>
          <w:ilvl w:val="0"/>
          <w:numId w:val="1"/>
        </w:numPr>
        <w:rPr>
          <w:sz w:val="28"/>
          <w:szCs w:val="28"/>
        </w:rPr>
      </w:pPr>
      <w:r w:rsidRPr="00EB668B">
        <w:rPr>
          <w:sz w:val="28"/>
          <w:szCs w:val="28"/>
        </w:rPr>
        <w:t>We do not leave Forest School.</w:t>
      </w:r>
    </w:p>
    <w:p w14:paraId="06087BB2" w14:textId="3B88FD35" w:rsidR="00EB668B" w:rsidRPr="00EB668B" w:rsidRDefault="00EB668B" w:rsidP="00EB668B">
      <w:pPr>
        <w:pStyle w:val="ListParagraph"/>
        <w:numPr>
          <w:ilvl w:val="0"/>
          <w:numId w:val="1"/>
        </w:numPr>
        <w:rPr>
          <w:sz w:val="28"/>
          <w:szCs w:val="28"/>
        </w:rPr>
      </w:pPr>
      <w:r w:rsidRPr="00EB668B">
        <w:rPr>
          <w:sz w:val="28"/>
          <w:szCs w:val="28"/>
        </w:rPr>
        <w:t>We do not put anything in our mouth</w:t>
      </w:r>
      <w:r w:rsidR="00E36C6F">
        <w:rPr>
          <w:sz w:val="28"/>
          <w:szCs w:val="28"/>
        </w:rPr>
        <w:t xml:space="preserve">s, unless given permission to do so. </w:t>
      </w:r>
    </w:p>
    <w:p w14:paraId="5D404545" w14:textId="41219B54" w:rsidR="00EB668B" w:rsidRDefault="00EB668B" w:rsidP="00EB668B">
      <w:pPr>
        <w:pStyle w:val="ListParagraph"/>
        <w:numPr>
          <w:ilvl w:val="0"/>
          <w:numId w:val="1"/>
        </w:numPr>
        <w:rPr>
          <w:sz w:val="28"/>
          <w:szCs w:val="28"/>
        </w:rPr>
      </w:pPr>
      <w:r w:rsidRPr="00EB668B">
        <w:rPr>
          <w:sz w:val="28"/>
          <w:szCs w:val="28"/>
        </w:rPr>
        <w:t>We do not hurt anything or anyone.</w:t>
      </w:r>
    </w:p>
    <w:p w14:paraId="50B30446" w14:textId="614FF749" w:rsidR="00E36C6F" w:rsidRDefault="00E36C6F" w:rsidP="00E36C6F">
      <w:pPr>
        <w:pStyle w:val="ListParagraph"/>
        <w:numPr>
          <w:ilvl w:val="0"/>
          <w:numId w:val="1"/>
        </w:numPr>
        <w:rPr>
          <w:sz w:val="28"/>
          <w:szCs w:val="28"/>
        </w:rPr>
      </w:pPr>
      <w:r w:rsidRPr="00EB668B">
        <w:rPr>
          <w:sz w:val="28"/>
          <w:szCs w:val="28"/>
        </w:rPr>
        <w:t>We don’t run near the fire.</w:t>
      </w:r>
    </w:p>
    <w:p w14:paraId="36321CD6" w14:textId="77777777" w:rsidR="00E36C6F" w:rsidRPr="00EB668B" w:rsidRDefault="00E36C6F" w:rsidP="00E36C6F">
      <w:pPr>
        <w:pStyle w:val="ListParagraph"/>
        <w:numPr>
          <w:ilvl w:val="0"/>
          <w:numId w:val="1"/>
        </w:numPr>
        <w:rPr>
          <w:sz w:val="28"/>
          <w:szCs w:val="28"/>
        </w:rPr>
      </w:pPr>
      <w:r w:rsidRPr="00EB668B">
        <w:rPr>
          <w:sz w:val="28"/>
          <w:szCs w:val="28"/>
        </w:rPr>
        <w:t>We will return to Base when we hear “Base, 1,2,3” or a whistle being blown.</w:t>
      </w:r>
    </w:p>
    <w:p w14:paraId="53CE8E33" w14:textId="77777777" w:rsidR="00E36C6F" w:rsidRPr="00EB668B" w:rsidRDefault="00E36C6F" w:rsidP="00E36C6F">
      <w:pPr>
        <w:pStyle w:val="ListParagraph"/>
        <w:rPr>
          <w:sz w:val="28"/>
          <w:szCs w:val="28"/>
        </w:rPr>
      </w:pPr>
    </w:p>
    <w:p w14:paraId="7329D7C4" w14:textId="2358E174" w:rsidR="00EB668B" w:rsidRPr="00E36C6F" w:rsidRDefault="00EB668B" w:rsidP="00E36C6F">
      <w:pPr>
        <w:rPr>
          <w:sz w:val="24"/>
          <w:szCs w:val="24"/>
        </w:rPr>
      </w:pPr>
      <w:r w:rsidRPr="00E36C6F">
        <w:rPr>
          <w:sz w:val="24"/>
          <w:szCs w:val="24"/>
        </w:rPr>
        <w:t xml:space="preserve">We will not remove anything from the </w:t>
      </w:r>
      <w:r w:rsidR="00E36C6F" w:rsidRPr="00E36C6F">
        <w:rPr>
          <w:sz w:val="24"/>
          <w:szCs w:val="24"/>
        </w:rPr>
        <w:t>woods,</w:t>
      </w:r>
      <w:r w:rsidRPr="00E36C6F">
        <w:rPr>
          <w:sz w:val="24"/>
          <w:szCs w:val="24"/>
        </w:rPr>
        <w:t xml:space="preserve"> and we will encourage the children to take responsibility for looking after </w:t>
      </w:r>
      <w:r w:rsidR="00E36C6F" w:rsidRPr="00E36C6F">
        <w:rPr>
          <w:sz w:val="24"/>
          <w:szCs w:val="24"/>
        </w:rPr>
        <w:t>flora, fauna</w:t>
      </w:r>
      <w:r w:rsidRPr="00E36C6F">
        <w:rPr>
          <w:sz w:val="24"/>
          <w:szCs w:val="24"/>
        </w:rPr>
        <w:t xml:space="preserve"> and develop respect for the natural world.</w:t>
      </w:r>
      <w:r w:rsidR="00E36C6F">
        <w:rPr>
          <w:sz w:val="24"/>
          <w:szCs w:val="24"/>
        </w:rPr>
        <w:t xml:space="preserve">  </w:t>
      </w:r>
    </w:p>
    <w:p w14:paraId="274764E7" w14:textId="77777777" w:rsidR="00EB668B" w:rsidRPr="00E36C6F" w:rsidRDefault="00EB668B" w:rsidP="00E36C6F">
      <w:pPr>
        <w:rPr>
          <w:sz w:val="24"/>
          <w:szCs w:val="24"/>
        </w:rPr>
      </w:pPr>
      <w:r w:rsidRPr="00E36C6F">
        <w:rPr>
          <w:sz w:val="24"/>
          <w:szCs w:val="24"/>
        </w:rPr>
        <w:t>We will not have any negative impact on our site and will leave everything as we found it.</w:t>
      </w:r>
    </w:p>
    <w:p w14:paraId="5A4119A8" w14:textId="7D93985B" w:rsidR="007A7006" w:rsidRPr="00AC1911" w:rsidRDefault="00AC1911" w:rsidP="007A7006">
      <w:pPr>
        <w:rPr>
          <w:b/>
          <w:bCs/>
          <w:sz w:val="24"/>
          <w:szCs w:val="24"/>
          <w:u w:val="single"/>
        </w:rPr>
      </w:pPr>
      <w:r w:rsidRPr="00AC1911">
        <w:rPr>
          <w:b/>
          <w:bCs/>
          <w:sz w:val="24"/>
          <w:szCs w:val="24"/>
          <w:u w:val="single"/>
        </w:rPr>
        <w:t>6</w:t>
      </w:r>
      <w:r w:rsidR="007A7006" w:rsidRPr="00AC1911">
        <w:rPr>
          <w:b/>
          <w:bCs/>
          <w:sz w:val="24"/>
          <w:szCs w:val="24"/>
          <w:u w:val="single"/>
        </w:rPr>
        <w:t>.Hand Tool Policy and Risk Assessment (in line with our insurance policy from Morton Michel Ltd. 2019)</w:t>
      </w:r>
    </w:p>
    <w:p w14:paraId="3505F70D" w14:textId="08232CBF" w:rsidR="007A7006" w:rsidRPr="00AC1911" w:rsidRDefault="007A7006" w:rsidP="007A7006">
      <w:pPr>
        <w:rPr>
          <w:sz w:val="24"/>
          <w:szCs w:val="24"/>
        </w:rPr>
      </w:pPr>
      <w:r w:rsidRPr="00AC1911">
        <w:rPr>
          <w:sz w:val="24"/>
          <w:szCs w:val="24"/>
        </w:rPr>
        <w:t xml:space="preserve">Tools will be carried to the site by the Forest School Leaders in an appropriate bag/box. </w:t>
      </w:r>
    </w:p>
    <w:p w14:paraId="40E36B77" w14:textId="4B82D3CC" w:rsidR="007A7006" w:rsidRPr="00AC1911" w:rsidRDefault="007A7006" w:rsidP="007A7006">
      <w:pPr>
        <w:rPr>
          <w:sz w:val="24"/>
          <w:szCs w:val="24"/>
        </w:rPr>
      </w:pPr>
      <w:r w:rsidRPr="00AC1911">
        <w:rPr>
          <w:sz w:val="24"/>
          <w:szCs w:val="24"/>
        </w:rPr>
        <w:t xml:space="preserve">Trained adults will support other adult and children to learn and use tools in a safe manner.  </w:t>
      </w:r>
    </w:p>
    <w:p w14:paraId="6F9E817B" w14:textId="355482FF" w:rsidR="007A7006" w:rsidRPr="00AC1911" w:rsidRDefault="007A7006" w:rsidP="007A7006">
      <w:pPr>
        <w:rPr>
          <w:sz w:val="24"/>
          <w:szCs w:val="24"/>
        </w:rPr>
      </w:pPr>
      <w:r w:rsidRPr="00AC1911">
        <w:rPr>
          <w:sz w:val="24"/>
          <w:szCs w:val="24"/>
        </w:rPr>
        <w:t xml:space="preserve">Any tools will be used by children aged 3 upwards on a 1:1 ratio.   Peeling will be done on a 1:2 ratio supervising the child. </w:t>
      </w:r>
    </w:p>
    <w:p w14:paraId="2EDA2FF0" w14:textId="77777777" w:rsidR="007A7006" w:rsidRPr="00AC1911" w:rsidRDefault="007A7006" w:rsidP="007A7006">
      <w:pPr>
        <w:rPr>
          <w:sz w:val="24"/>
          <w:szCs w:val="24"/>
        </w:rPr>
      </w:pPr>
      <w:r w:rsidRPr="00AC1911">
        <w:rPr>
          <w:sz w:val="24"/>
          <w:szCs w:val="24"/>
        </w:rPr>
        <w:t>Tools will be counted when arriving and leaving the site.</w:t>
      </w:r>
    </w:p>
    <w:p w14:paraId="036DE587" w14:textId="7A05EB93" w:rsidR="007A7006" w:rsidRPr="00AC1911" w:rsidRDefault="007A7006" w:rsidP="007A7006">
      <w:pPr>
        <w:rPr>
          <w:sz w:val="24"/>
          <w:szCs w:val="24"/>
        </w:rPr>
      </w:pPr>
      <w:r w:rsidRPr="00AC1911">
        <w:rPr>
          <w:sz w:val="24"/>
          <w:szCs w:val="24"/>
        </w:rPr>
        <w:t>We will oil the tools after use and sharpen them when required.</w:t>
      </w:r>
    </w:p>
    <w:p w14:paraId="0A2F0730" w14:textId="7D6429CE" w:rsidR="007A7006" w:rsidRPr="00AC1911" w:rsidRDefault="007A7006" w:rsidP="007A7006">
      <w:pPr>
        <w:rPr>
          <w:sz w:val="24"/>
          <w:szCs w:val="24"/>
        </w:rPr>
      </w:pPr>
      <w:r w:rsidRPr="00AC1911">
        <w:rPr>
          <w:sz w:val="24"/>
          <w:szCs w:val="24"/>
        </w:rPr>
        <w:t>We will check every session for wear or signs of damage. Blades will be replaced when needed.</w:t>
      </w:r>
    </w:p>
    <w:p w14:paraId="49336BCB" w14:textId="66DDDFFC" w:rsidR="007A7006" w:rsidRPr="00AC1911" w:rsidRDefault="007A7006" w:rsidP="007A7006">
      <w:pPr>
        <w:rPr>
          <w:sz w:val="24"/>
          <w:szCs w:val="24"/>
        </w:rPr>
      </w:pPr>
      <w:r w:rsidRPr="00AC1911">
        <w:rPr>
          <w:sz w:val="24"/>
          <w:szCs w:val="24"/>
        </w:rPr>
        <w:t xml:space="preserve">Bow saws </w:t>
      </w:r>
      <w:r w:rsidR="005C3522" w:rsidRPr="00AC1911">
        <w:rPr>
          <w:sz w:val="24"/>
          <w:szCs w:val="24"/>
        </w:rPr>
        <w:t>will always have their blade guards on when</w:t>
      </w:r>
      <w:r w:rsidRPr="00AC1911">
        <w:rPr>
          <w:sz w:val="24"/>
          <w:szCs w:val="24"/>
        </w:rPr>
        <w:t xml:space="preserve"> not in use.</w:t>
      </w:r>
    </w:p>
    <w:p w14:paraId="5ECB99C6" w14:textId="55D9CA0A" w:rsidR="00AC1911" w:rsidRDefault="007A7006" w:rsidP="007A7006">
      <w:pPr>
        <w:rPr>
          <w:sz w:val="24"/>
          <w:szCs w:val="24"/>
        </w:rPr>
      </w:pPr>
      <w:r w:rsidRPr="00AC1911">
        <w:rPr>
          <w:sz w:val="24"/>
          <w:szCs w:val="24"/>
        </w:rPr>
        <w:t>Gloves will be worn by adults and children on the non-tool hand.</w:t>
      </w:r>
    </w:p>
    <w:p w14:paraId="72FD38C6" w14:textId="071B4575" w:rsidR="000417C5" w:rsidRDefault="000417C5" w:rsidP="008919B9">
      <w:pPr>
        <w:rPr>
          <w:sz w:val="24"/>
          <w:szCs w:val="24"/>
        </w:rPr>
      </w:pPr>
      <w:r>
        <w:rPr>
          <w:sz w:val="24"/>
          <w:szCs w:val="24"/>
        </w:rPr>
        <w:lastRenderedPageBreak/>
        <w:t xml:space="preserve">Any tools including knives </w:t>
      </w:r>
      <w:r w:rsidR="005C3522">
        <w:rPr>
          <w:sz w:val="24"/>
          <w:szCs w:val="24"/>
        </w:rPr>
        <w:t>will always be carried by the adult off</w:t>
      </w:r>
      <w:r>
        <w:rPr>
          <w:sz w:val="24"/>
          <w:szCs w:val="24"/>
        </w:rPr>
        <w:t xml:space="preserve"> and onsite.  We shall adhere by the offensive weapons </w:t>
      </w:r>
      <w:r w:rsidR="005C3522">
        <w:rPr>
          <w:sz w:val="24"/>
          <w:szCs w:val="24"/>
        </w:rPr>
        <w:t xml:space="preserve">Act 2019, and all Forest School Leaders will carry a card to state the reason they are carrying a knife.  Knives </w:t>
      </w:r>
      <w:proofErr w:type="gramStart"/>
      <w:r w:rsidR="005C3522">
        <w:rPr>
          <w:sz w:val="24"/>
          <w:szCs w:val="24"/>
        </w:rPr>
        <w:t>not is</w:t>
      </w:r>
      <w:proofErr w:type="gramEnd"/>
      <w:r w:rsidR="005C3522">
        <w:rPr>
          <w:sz w:val="24"/>
          <w:szCs w:val="24"/>
        </w:rPr>
        <w:t xml:space="preserve"> use will have a protective cover on it. </w:t>
      </w:r>
    </w:p>
    <w:p w14:paraId="2EDC3E61" w14:textId="261B8A66" w:rsidR="008919B9" w:rsidRPr="008919B9" w:rsidRDefault="005C3522" w:rsidP="008919B9">
      <w:pPr>
        <w:rPr>
          <w:b/>
          <w:bCs/>
          <w:sz w:val="24"/>
          <w:szCs w:val="24"/>
          <w:u w:val="single"/>
        </w:rPr>
      </w:pPr>
      <w:r>
        <w:rPr>
          <w:b/>
          <w:bCs/>
          <w:sz w:val="24"/>
          <w:szCs w:val="24"/>
          <w:u w:val="single"/>
        </w:rPr>
        <w:t>7</w:t>
      </w:r>
      <w:r w:rsidR="008919B9" w:rsidRPr="008919B9">
        <w:rPr>
          <w:b/>
          <w:bCs/>
          <w:sz w:val="24"/>
          <w:szCs w:val="24"/>
          <w:u w:val="single"/>
        </w:rPr>
        <w:t>.Woodland Conservation</w:t>
      </w:r>
    </w:p>
    <w:p w14:paraId="5251E58E" w14:textId="65680D61" w:rsidR="008919B9" w:rsidRPr="008919B9" w:rsidRDefault="008919B9" w:rsidP="008919B9">
      <w:pPr>
        <w:rPr>
          <w:sz w:val="24"/>
          <w:szCs w:val="24"/>
        </w:rPr>
      </w:pPr>
      <w:r w:rsidRPr="008919B9">
        <w:rPr>
          <w:sz w:val="24"/>
          <w:szCs w:val="24"/>
        </w:rPr>
        <w:t xml:space="preserve">A knowledge </w:t>
      </w:r>
      <w:r>
        <w:rPr>
          <w:sz w:val="24"/>
          <w:szCs w:val="24"/>
        </w:rPr>
        <w:t>of</w:t>
      </w:r>
      <w:r w:rsidRPr="008919B9">
        <w:rPr>
          <w:sz w:val="24"/>
          <w:szCs w:val="24"/>
        </w:rPr>
        <w:t xml:space="preserve"> Flora and Fauna will be encouraged by talking about the environment and using our ID books.</w:t>
      </w:r>
    </w:p>
    <w:p w14:paraId="2AE05C04" w14:textId="77777777" w:rsidR="008919B9" w:rsidRPr="008919B9" w:rsidRDefault="008919B9" w:rsidP="008919B9">
      <w:pPr>
        <w:rPr>
          <w:sz w:val="24"/>
          <w:szCs w:val="24"/>
        </w:rPr>
      </w:pPr>
      <w:r w:rsidRPr="008919B9">
        <w:rPr>
          <w:sz w:val="24"/>
          <w:szCs w:val="24"/>
        </w:rPr>
        <w:t>We will use a minimum of dead wood from our site and bring our own wood to burn in the fire pit.</w:t>
      </w:r>
    </w:p>
    <w:p w14:paraId="7C36E0B6" w14:textId="41039C10" w:rsidR="008919B9" w:rsidRPr="008919B9" w:rsidRDefault="008919B9" w:rsidP="008919B9">
      <w:pPr>
        <w:rPr>
          <w:sz w:val="24"/>
          <w:szCs w:val="24"/>
        </w:rPr>
      </w:pPr>
      <w:r w:rsidRPr="008919B9">
        <w:rPr>
          <w:sz w:val="24"/>
          <w:szCs w:val="24"/>
        </w:rPr>
        <w:t>We wi</w:t>
      </w:r>
      <w:r>
        <w:rPr>
          <w:sz w:val="24"/>
          <w:szCs w:val="24"/>
        </w:rPr>
        <w:t>ll only coppice small amounts of wood and only when needed, all other times we shall source wood from elsewhere and take it home with us to avoid cross contamination such as diseases. (which has been granted permission by Forestry Commission)</w:t>
      </w:r>
    </w:p>
    <w:p w14:paraId="6057AF76" w14:textId="77777777" w:rsidR="008919B9" w:rsidRPr="008919B9" w:rsidRDefault="008919B9" w:rsidP="008919B9">
      <w:pPr>
        <w:rPr>
          <w:sz w:val="24"/>
          <w:szCs w:val="24"/>
        </w:rPr>
      </w:pPr>
      <w:r w:rsidRPr="008919B9">
        <w:rPr>
          <w:sz w:val="24"/>
          <w:szCs w:val="24"/>
        </w:rPr>
        <w:t>Children will be taught, via our Forest School Rules, not to harm anything living.</w:t>
      </w:r>
    </w:p>
    <w:p w14:paraId="1EF319C3" w14:textId="4286F3AB" w:rsidR="008919B9" w:rsidRDefault="008919B9" w:rsidP="008919B9">
      <w:pPr>
        <w:rPr>
          <w:sz w:val="24"/>
          <w:szCs w:val="24"/>
        </w:rPr>
      </w:pPr>
      <w:r w:rsidRPr="008919B9">
        <w:rPr>
          <w:sz w:val="24"/>
          <w:szCs w:val="24"/>
        </w:rPr>
        <w:t>We will try not to impact too much on the soil layer by using alternate paths to our site if possible.</w:t>
      </w:r>
    </w:p>
    <w:p w14:paraId="4E3EC980" w14:textId="42E41E68" w:rsidR="008919B9" w:rsidRPr="008919B9" w:rsidRDefault="008919B9" w:rsidP="008919B9">
      <w:pPr>
        <w:rPr>
          <w:sz w:val="24"/>
          <w:szCs w:val="24"/>
        </w:rPr>
      </w:pPr>
      <w:r>
        <w:rPr>
          <w:sz w:val="24"/>
          <w:szCs w:val="24"/>
        </w:rPr>
        <w:t xml:space="preserve">We shall use a various amount of base camps to lessen our impact on the soil.  (By instruction of Forestry Commission). </w:t>
      </w:r>
    </w:p>
    <w:p w14:paraId="525321B6" w14:textId="75D5A0A0" w:rsidR="007A7006" w:rsidRPr="002260F7" w:rsidRDefault="000055E8" w:rsidP="003732E0">
      <w:pPr>
        <w:rPr>
          <w:sz w:val="24"/>
          <w:szCs w:val="24"/>
        </w:rPr>
      </w:pPr>
      <w:r>
        <w:rPr>
          <w:sz w:val="24"/>
          <w:szCs w:val="24"/>
        </w:rPr>
        <w:t xml:space="preserve">We shall abide by the countryside code.  Please see the </w:t>
      </w:r>
      <w:r w:rsidR="007D4328">
        <w:rPr>
          <w:sz w:val="24"/>
          <w:szCs w:val="24"/>
        </w:rPr>
        <w:t xml:space="preserve">website for more information:  </w:t>
      </w:r>
      <w:hyperlink r:id="rId11" w:history="1">
        <w:r w:rsidR="007D4328" w:rsidRPr="007D4328">
          <w:rPr>
            <w:color w:val="0000FF"/>
            <w:u w:val="single"/>
          </w:rPr>
          <w:t>https://www.gov.uk/government/publications/the-countryside-code</w:t>
        </w:r>
      </w:hyperlink>
    </w:p>
    <w:p w14:paraId="5A2DF126" w14:textId="73A34E3B" w:rsidR="003732E0" w:rsidRPr="003732E0" w:rsidRDefault="005C3522" w:rsidP="003732E0">
      <w:pPr>
        <w:rPr>
          <w:b/>
          <w:bCs/>
          <w:sz w:val="24"/>
          <w:szCs w:val="24"/>
          <w:u w:val="single"/>
        </w:rPr>
      </w:pPr>
      <w:r>
        <w:rPr>
          <w:b/>
          <w:bCs/>
          <w:sz w:val="24"/>
          <w:szCs w:val="24"/>
          <w:u w:val="single"/>
        </w:rPr>
        <w:t>8</w:t>
      </w:r>
      <w:r w:rsidR="003732E0" w:rsidRPr="003732E0">
        <w:rPr>
          <w:b/>
          <w:bCs/>
          <w:sz w:val="24"/>
          <w:szCs w:val="24"/>
          <w:u w:val="single"/>
        </w:rPr>
        <w:t>.Toileting Policy</w:t>
      </w:r>
    </w:p>
    <w:p w14:paraId="2F8930A0" w14:textId="04FF750C" w:rsidR="003732E0" w:rsidRPr="003732E0" w:rsidRDefault="003732E0" w:rsidP="003732E0">
      <w:pPr>
        <w:rPr>
          <w:sz w:val="24"/>
          <w:szCs w:val="24"/>
        </w:rPr>
      </w:pPr>
      <w:r w:rsidRPr="003732E0">
        <w:rPr>
          <w:sz w:val="24"/>
          <w:szCs w:val="24"/>
        </w:rPr>
        <w:t>Children will use the preschool toilets before leaving the setting</w:t>
      </w:r>
      <w:r>
        <w:rPr>
          <w:sz w:val="24"/>
          <w:szCs w:val="24"/>
        </w:rPr>
        <w:t xml:space="preserve"> and again at </w:t>
      </w:r>
      <w:proofErr w:type="spellStart"/>
      <w:r>
        <w:rPr>
          <w:sz w:val="24"/>
          <w:szCs w:val="24"/>
        </w:rPr>
        <w:t>Popley</w:t>
      </w:r>
      <w:proofErr w:type="spellEnd"/>
      <w:r>
        <w:rPr>
          <w:sz w:val="24"/>
          <w:szCs w:val="24"/>
        </w:rPr>
        <w:t xml:space="preserve"> Fields Community Centre after getting off the bus. </w:t>
      </w:r>
    </w:p>
    <w:p w14:paraId="3D1B313C" w14:textId="77777777" w:rsidR="003732E0" w:rsidRPr="003732E0" w:rsidRDefault="003732E0" w:rsidP="003732E0">
      <w:pPr>
        <w:rPr>
          <w:sz w:val="24"/>
          <w:szCs w:val="24"/>
        </w:rPr>
      </w:pPr>
      <w:r w:rsidRPr="003732E0">
        <w:rPr>
          <w:sz w:val="24"/>
          <w:szCs w:val="24"/>
        </w:rPr>
        <w:t>If the children need the toilet during a Forest School session, they will use the triangular pop up tent and portable potty toilet by themselves. This will be set up in a sheltered position within the Base.</w:t>
      </w:r>
    </w:p>
    <w:p w14:paraId="573C8CBC" w14:textId="441DDBF1" w:rsidR="003732E0" w:rsidRPr="003732E0" w:rsidRDefault="003732E0" w:rsidP="003732E0">
      <w:pPr>
        <w:rPr>
          <w:sz w:val="24"/>
          <w:szCs w:val="24"/>
        </w:rPr>
      </w:pPr>
      <w:r w:rsidRPr="003732E0">
        <w:rPr>
          <w:sz w:val="24"/>
          <w:szCs w:val="24"/>
        </w:rPr>
        <w:t>An adult will be waiting nearby to zip or unzip the tent if help is required.</w:t>
      </w:r>
    </w:p>
    <w:p w14:paraId="48EFDC24" w14:textId="77777777" w:rsidR="003732E0" w:rsidRPr="003732E0" w:rsidRDefault="003732E0" w:rsidP="003732E0">
      <w:pPr>
        <w:rPr>
          <w:sz w:val="24"/>
          <w:szCs w:val="24"/>
        </w:rPr>
      </w:pPr>
    </w:p>
    <w:p w14:paraId="34DD34BC" w14:textId="797DA2F7" w:rsidR="003732E0" w:rsidRPr="003732E0" w:rsidRDefault="003732E0" w:rsidP="003732E0">
      <w:pPr>
        <w:rPr>
          <w:sz w:val="24"/>
          <w:szCs w:val="24"/>
        </w:rPr>
      </w:pPr>
      <w:r w:rsidRPr="003732E0">
        <w:rPr>
          <w:sz w:val="24"/>
          <w:szCs w:val="24"/>
        </w:rPr>
        <w:t>The children will</w:t>
      </w:r>
      <w:r w:rsidR="007A7006">
        <w:rPr>
          <w:sz w:val="24"/>
          <w:szCs w:val="24"/>
        </w:rPr>
        <w:t xml:space="preserve"> wash</w:t>
      </w:r>
      <w:r w:rsidRPr="003732E0">
        <w:rPr>
          <w:sz w:val="24"/>
          <w:szCs w:val="24"/>
        </w:rPr>
        <w:t xml:space="preserve"> their hands using decanted soap (see COSHH information for Pink Pearl Hand soap) and water in a pump action bottle. They will then dry their hands on the paper towels provided.</w:t>
      </w:r>
    </w:p>
    <w:p w14:paraId="2A87EE10" w14:textId="77777777" w:rsidR="003732E0" w:rsidRPr="003732E0" w:rsidRDefault="003732E0" w:rsidP="003732E0">
      <w:pPr>
        <w:rPr>
          <w:sz w:val="24"/>
          <w:szCs w:val="24"/>
        </w:rPr>
      </w:pPr>
      <w:r w:rsidRPr="003732E0">
        <w:rPr>
          <w:sz w:val="24"/>
          <w:szCs w:val="24"/>
        </w:rPr>
        <w:t xml:space="preserve">The Forest School Leaders will empty the toilet and disinfect it after each session. </w:t>
      </w:r>
    </w:p>
    <w:p w14:paraId="50846778" w14:textId="77777777" w:rsidR="003732E0" w:rsidRDefault="003732E0" w:rsidP="00D8318D">
      <w:pPr>
        <w:rPr>
          <w:b/>
          <w:bCs/>
          <w:sz w:val="24"/>
          <w:szCs w:val="24"/>
          <w:u w:val="single"/>
        </w:rPr>
      </w:pPr>
    </w:p>
    <w:p w14:paraId="6E7A2C14" w14:textId="282D5E91" w:rsidR="00D8318D" w:rsidRPr="00D8318D" w:rsidRDefault="005C3522" w:rsidP="00D8318D">
      <w:pPr>
        <w:rPr>
          <w:b/>
          <w:bCs/>
          <w:sz w:val="24"/>
          <w:szCs w:val="24"/>
          <w:u w:val="single"/>
        </w:rPr>
      </w:pPr>
      <w:r>
        <w:rPr>
          <w:b/>
          <w:bCs/>
          <w:sz w:val="24"/>
          <w:szCs w:val="24"/>
          <w:u w:val="single"/>
        </w:rPr>
        <w:t>9</w:t>
      </w:r>
      <w:r w:rsidR="00D8318D" w:rsidRPr="00D8318D">
        <w:rPr>
          <w:b/>
          <w:bCs/>
          <w:sz w:val="24"/>
          <w:szCs w:val="24"/>
          <w:u w:val="single"/>
        </w:rPr>
        <w:t>.Health and Safety Policy</w:t>
      </w:r>
    </w:p>
    <w:p w14:paraId="5FF9F745" w14:textId="77777777" w:rsidR="00D8318D" w:rsidRPr="00D8318D" w:rsidRDefault="00D8318D" w:rsidP="00D8318D">
      <w:pPr>
        <w:rPr>
          <w:sz w:val="24"/>
          <w:szCs w:val="24"/>
        </w:rPr>
      </w:pPr>
      <w:r w:rsidRPr="00D8318D">
        <w:rPr>
          <w:sz w:val="24"/>
          <w:szCs w:val="24"/>
        </w:rPr>
        <w:t>All staff and volunteers must read this Handbook and relevant risk assessments before taking part in any Forest School sessions.</w:t>
      </w:r>
    </w:p>
    <w:p w14:paraId="13900396" w14:textId="77777777" w:rsidR="00D8318D" w:rsidRPr="00D8318D" w:rsidRDefault="00D8318D" w:rsidP="00D8318D">
      <w:pPr>
        <w:rPr>
          <w:sz w:val="24"/>
          <w:szCs w:val="24"/>
        </w:rPr>
      </w:pPr>
      <w:r w:rsidRPr="00D8318D">
        <w:rPr>
          <w:sz w:val="24"/>
          <w:szCs w:val="24"/>
        </w:rPr>
        <w:t>The Forest School leaders are responsible for the Health and Safety during the travelling to and from the Forest School site and on the Forest School site.</w:t>
      </w:r>
    </w:p>
    <w:p w14:paraId="16E64C17" w14:textId="77777777" w:rsidR="00D8318D" w:rsidRPr="00D8318D" w:rsidRDefault="00D8318D" w:rsidP="00D8318D">
      <w:pPr>
        <w:rPr>
          <w:sz w:val="24"/>
          <w:szCs w:val="24"/>
        </w:rPr>
      </w:pPr>
      <w:r w:rsidRPr="00D8318D">
        <w:rPr>
          <w:sz w:val="24"/>
          <w:szCs w:val="24"/>
        </w:rPr>
        <w:t>We will adhere to the Health and Safety at Work Act 1974 and the Workplace (Health, safety and welfare) Regulations 1992 and their associated Approved Code of Practice (</w:t>
      </w:r>
      <w:proofErr w:type="spellStart"/>
      <w:r w:rsidRPr="00D8318D">
        <w:rPr>
          <w:sz w:val="24"/>
          <w:szCs w:val="24"/>
        </w:rPr>
        <w:t>ACoP</w:t>
      </w:r>
      <w:proofErr w:type="spellEnd"/>
      <w:r w:rsidRPr="00D8318D">
        <w:rPr>
          <w:sz w:val="24"/>
          <w:szCs w:val="24"/>
        </w:rPr>
        <w:t xml:space="preserve">) </w:t>
      </w:r>
      <w:proofErr w:type="gramStart"/>
      <w:r w:rsidRPr="00D8318D">
        <w:rPr>
          <w:sz w:val="24"/>
          <w:szCs w:val="24"/>
        </w:rPr>
        <w:t>at all times</w:t>
      </w:r>
      <w:proofErr w:type="gramEnd"/>
      <w:r w:rsidRPr="00D8318D">
        <w:rPr>
          <w:sz w:val="24"/>
          <w:szCs w:val="24"/>
        </w:rPr>
        <w:t>.</w:t>
      </w:r>
    </w:p>
    <w:p w14:paraId="1C01C37B" w14:textId="77777777" w:rsidR="00D8318D" w:rsidRPr="00D8318D" w:rsidRDefault="00D8318D" w:rsidP="00D8318D">
      <w:pPr>
        <w:rPr>
          <w:sz w:val="24"/>
          <w:szCs w:val="24"/>
        </w:rPr>
      </w:pPr>
      <w:r w:rsidRPr="00D8318D">
        <w:rPr>
          <w:sz w:val="24"/>
          <w:szCs w:val="24"/>
        </w:rPr>
        <w:t>We will ensure to have competent, qualified Forest School Leaders in all sessions.</w:t>
      </w:r>
    </w:p>
    <w:p w14:paraId="0AB51736" w14:textId="77777777" w:rsidR="00D8318D" w:rsidRPr="00D8318D" w:rsidRDefault="00D8318D" w:rsidP="00D8318D">
      <w:pPr>
        <w:rPr>
          <w:sz w:val="24"/>
          <w:szCs w:val="24"/>
        </w:rPr>
      </w:pPr>
      <w:r w:rsidRPr="00D8318D">
        <w:rPr>
          <w:sz w:val="24"/>
          <w:szCs w:val="24"/>
        </w:rPr>
        <w:t>We will create a safe environment without risk to health.</w:t>
      </w:r>
    </w:p>
    <w:p w14:paraId="604817B4" w14:textId="77777777" w:rsidR="00D8318D" w:rsidRPr="00D8318D" w:rsidRDefault="00D8318D" w:rsidP="00D8318D">
      <w:pPr>
        <w:rPr>
          <w:sz w:val="24"/>
          <w:szCs w:val="24"/>
        </w:rPr>
      </w:pPr>
      <w:r w:rsidRPr="00D8318D">
        <w:rPr>
          <w:sz w:val="24"/>
          <w:szCs w:val="24"/>
        </w:rPr>
        <w:t>We will use and maintain equipment, tools and first aid kits.</w:t>
      </w:r>
    </w:p>
    <w:p w14:paraId="48C25139" w14:textId="77777777" w:rsidR="00D8318D" w:rsidRPr="00D8318D" w:rsidRDefault="00D8318D" w:rsidP="00D8318D">
      <w:pPr>
        <w:rPr>
          <w:sz w:val="24"/>
          <w:szCs w:val="24"/>
        </w:rPr>
      </w:pPr>
      <w:r w:rsidRPr="00D8318D">
        <w:rPr>
          <w:sz w:val="24"/>
          <w:szCs w:val="24"/>
        </w:rPr>
        <w:t>We will store our tools and equipment safely.</w:t>
      </w:r>
    </w:p>
    <w:p w14:paraId="61B2C2B5" w14:textId="65207BDD" w:rsidR="00D8318D" w:rsidRPr="00D8318D" w:rsidRDefault="00D8318D" w:rsidP="00D8318D">
      <w:pPr>
        <w:rPr>
          <w:sz w:val="24"/>
          <w:szCs w:val="24"/>
        </w:rPr>
      </w:pPr>
      <w:r w:rsidRPr="00D8318D">
        <w:rPr>
          <w:sz w:val="24"/>
          <w:szCs w:val="24"/>
        </w:rPr>
        <w:t>Equipment will be carried onsite by the Forest School Leaders, staff or volunteers as required.</w:t>
      </w:r>
      <w:r>
        <w:rPr>
          <w:sz w:val="24"/>
          <w:szCs w:val="24"/>
        </w:rPr>
        <w:t xml:space="preserve">  Small parts of equipment such as magnify glasses maybe carried by the children in their rucksacks or buckets.</w:t>
      </w:r>
    </w:p>
    <w:p w14:paraId="21E49324" w14:textId="77777777" w:rsidR="00D8318D" w:rsidRPr="00D8318D" w:rsidRDefault="00D8318D" w:rsidP="00D8318D">
      <w:pPr>
        <w:rPr>
          <w:sz w:val="24"/>
          <w:szCs w:val="24"/>
        </w:rPr>
      </w:pPr>
      <w:r w:rsidRPr="00D8318D">
        <w:rPr>
          <w:sz w:val="24"/>
          <w:szCs w:val="24"/>
        </w:rPr>
        <w:t xml:space="preserve">This will include: </w:t>
      </w:r>
    </w:p>
    <w:p w14:paraId="58ED8971" w14:textId="77777777" w:rsidR="00D8318D" w:rsidRPr="00D8318D" w:rsidRDefault="00D8318D" w:rsidP="00D8318D">
      <w:pPr>
        <w:rPr>
          <w:sz w:val="24"/>
          <w:szCs w:val="24"/>
        </w:rPr>
      </w:pPr>
      <w:r w:rsidRPr="00D8318D">
        <w:rPr>
          <w:sz w:val="24"/>
          <w:szCs w:val="24"/>
        </w:rPr>
        <w:t>A copy of this Handbook</w:t>
      </w:r>
    </w:p>
    <w:p w14:paraId="2BBEAB30" w14:textId="77777777" w:rsidR="00D8318D" w:rsidRPr="00D8318D" w:rsidRDefault="00D8318D" w:rsidP="00D8318D">
      <w:pPr>
        <w:rPr>
          <w:sz w:val="24"/>
          <w:szCs w:val="24"/>
        </w:rPr>
      </w:pPr>
      <w:r w:rsidRPr="00D8318D">
        <w:rPr>
          <w:sz w:val="24"/>
          <w:szCs w:val="24"/>
        </w:rPr>
        <w:t>Register</w:t>
      </w:r>
    </w:p>
    <w:p w14:paraId="4CBA22EF" w14:textId="77777777" w:rsidR="00D8318D" w:rsidRPr="00D8318D" w:rsidRDefault="00D8318D" w:rsidP="00D8318D">
      <w:pPr>
        <w:rPr>
          <w:sz w:val="24"/>
          <w:szCs w:val="24"/>
        </w:rPr>
      </w:pPr>
      <w:r w:rsidRPr="00D8318D">
        <w:rPr>
          <w:sz w:val="24"/>
          <w:szCs w:val="24"/>
        </w:rPr>
        <w:t>Medications and Healthcare Plans</w:t>
      </w:r>
    </w:p>
    <w:p w14:paraId="1BDB0424" w14:textId="77777777" w:rsidR="00D8318D" w:rsidRPr="00D8318D" w:rsidRDefault="00D8318D" w:rsidP="00D8318D">
      <w:pPr>
        <w:rPr>
          <w:sz w:val="24"/>
          <w:szCs w:val="24"/>
        </w:rPr>
      </w:pPr>
      <w:r w:rsidRPr="00D8318D">
        <w:rPr>
          <w:sz w:val="24"/>
          <w:szCs w:val="24"/>
        </w:rPr>
        <w:t>Allergy and intolerance information</w:t>
      </w:r>
    </w:p>
    <w:p w14:paraId="3C3AA056" w14:textId="77777777" w:rsidR="00D8318D" w:rsidRPr="00D8318D" w:rsidRDefault="00D8318D" w:rsidP="00D8318D">
      <w:pPr>
        <w:rPr>
          <w:sz w:val="24"/>
          <w:szCs w:val="24"/>
        </w:rPr>
      </w:pPr>
      <w:r w:rsidRPr="00D8318D">
        <w:rPr>
          <w:sz w:val="24"/>
          <w:szCs w:val="24"/>
        </w:rPr>
        <w:t>First Aid Kit</w:t>
      </w:r>
    </w:p>
    <w:p w14:paraId="3025D31E" w14:textId="7A3A3CE3" w:rsidR="00D8318D" w:rsidRPr="00D8318D" w:rsidRDefault="00D8318D" w:rsidP="00D8318D">
      <w:pPr>
        <w:rPr>
          <w:sz w:val="24"/>
          <w:szCs w:val="24"/>
        </w:rPr>
      </w:pPr>
      <w:r w:rsidRPr="00D8318D">
        <w:rPr>
          <w:sz w:val="24"/>
          <w:szCs w:val="24"/>
        </w:rPr>
        <w:t>Burns kit</w:t>
      </w:r>
      <w:r>
        <w:rPr>
          <w:sz w:val="24"/>
          <w:szCs w:val="24"/>
        </w:rPr>
        <w:t xml:space="preserve"> </w:t>
      </w:r>
    </w:p>
    <w:p w14:paraId="3620F181" w14:textId="375BFD00" w:rsidR="00D8318D" w:rsidRPr="00D8318D" w:rsidRDefault="00D8318D" w:rsidP="00D8318D">
      <w:pPr>
        <w:rPr>
          <w:sz w:val="24"/>
          <w:szCs w:val="24"/>
        </w:rPr>
      </w:pPr>
      <w:r w:rsidRPr="00D8318D">
        <w:rPr>
          <w:sz w:val="24"/>
          <w:szCs w:val="24"/>
        </w:rPr>
        <w:lastRenderedPageBreak/>
        <w:t>Bucket</w:t>
      </w:r>
      <w:r>
        <w:rPr>
          <w:sz w:val="24"/>
          <w:szCs w:val="24"/>
        </w:rPr>
        <w:t xml:space="preserve"> (when intending to light a fire)</w:t>
      </w:r>
    </w:p>
    <w:p w14:paraId="28DD9FE8" w14:textId="1766203D" w:rsidR="00D8318D" w:rsidRPr="00D8318D" w:rsidRDefault="00D8318D" w:rsidP="00D8318D">
      <w:pPr>
        <w:rPr>
          <w:sz w:val="24"/>
          <w:szCs w:val="24"/>
        </w:rPr>
      </w:pPr>
      <w:r w:rsidRPr="00D8318D">
        <w:rPr>
          <w:sz w:val="24"/>
          <w:szCs w:val="24"/>
        </w:rPr>
        <w:t>Fire pit</w:t>
      </w:r>
      <w:r>
        <w:rPr>
          <w:sz w:val="24"/>
          <w:szCs w:val="24"/>
        </w:rPr>
        <w:t xml:space="preserve"> (when intending to light a fire)</w:t>
      </w:r>
    </w:p>
    <w:p w14:paraId="594C4A0B" w14:textId="77777777" w:rsidR="00D8318D" w:rsidRPr="00D8318D" w:rsidRDefault="00D8318D" w:rsidP="00D8318D">
      <w:pPr>
        <w:rPr>
          <w:sz w:val="24"/>
          <w:szCs w:val="24"/>
        </w:rPr>
      </w:pPr>
      <w:r w:rsidRPr="00D8318D">
        <w:rPr>
          <w:sz w:val="24"/>
          <w:szCs w:val="24"/>
        </w:rPr>
        <w:t>Risk assessments: we will be carrying out ongoing risk assessments as we travel to and from the site so that we can identify any risk of harm.</w:t>
      </w:r>
    </w:p>
    <w:p w14:paraId="5EC15BC4" w14:textId="161E944D" w:rsidR="00D8318D" w:rsidRPr="00D8318D" w:rsidRDefault="00D8318D" w:rsidP="00D8318D">
      <w:pPr>
        <w:rPr>
          <w:sz w:val="24"/>
          <w:szCs w:val="24"/>
        </w:rPr>
      </w:pPr>
      <w:r w:rsidRPr="00D8318D">
        <w:rPr>
          <w:sz w:val="24"/>
          <w:szCs w:val="24"/>
        </w:rPr>
        <w:t xml:space="preserve">We will assess any changes to our site, this will be ongoing because of weather, other people using the site etc and will be carried out at the start </w:t>
      </w:r>
      <w:r w:rsidR="003732E0">
        <w:rPr>
          <w:sz w:val="24"/>
          <w:szCs w:val="24"/>
        </w:rPr>
        <w:t xml:space="preserve">and throughout the session, make changes where necessary.  </w:t>
      </w:r>
    </w:p>
    <w:p w14:paraId="3AEA4AE4" w14:textId="77777777" w:rsidR="00D8318D" w:rsidRPr="00D8318D" w:rsidRDefault="00D8318D" w:rsidP="00D8318D">
      <w:pPr>
        <w:rPr>
          <w:sz w:val="24"/>
          <w:szCs w:val="24"/>
        </w:rPr>
      </w:pPr>
      <w:r w:rsidRPr="00D8318D">
        <w:rPr>
          <w:sz w:val="24"/>
          <w:szCs w:val="24"/>
        </w:rPr>
        <w:t>Accident/Incident/Concern forms</w:t>
      </w:r>
    </w:p>
    <w:p w14:paraId="4947DAC1" w14:textId="77777777" w:rsidR="00D8318D" w:rsidRPr="00D8318D" w:rsidRDefault="00D8318D" w:rsidP="00D8318D">
      <w:pPr>
        <w:rPr>
          <w:sz w:val="24"/>
          <w:szCs w:val="24"/>
        </w:rPr>
      </w:pPr>
      <w:r w:rsidRPr="00D8318D">
        <w:rPr>
          <w:sz w:val="24"/>
          <w:szCs w:val="24"/>
        </w:rPr>
        <w:t>Emergency Contact List (The Forest School Leaders will have a mobile phone each on different networks)</w:t>
      </w:r>
    </w:p>
    <w:p w14:paraId="649FF45B" w14:textId="77777777" w:rsidR="00D8318D" w:rsidRPr="00D8318D" w:rsidRDefault="00D8318D" w:rsidP="00D8318D">
      <w:pPr>
        <w:rPr>
          <w:sz w:val="24"/>
          <w:szCs w:val="24"/>
        </w:rPr>
      </w:pPr>
      <w:r w:rsidRPr="00D8318D">
        <w:rPr>
          <w:sz w:val="24"/>
          <w:szCs w:val="24"/>
        </w:rPr>
        <w:t>Spare clothes</w:t>
      </w:r>
    </w:p>
    <w:p w14:paraId="676E2385" w14:textId="77777777" w:rsidR="00D8318D" w:rsidRPr="00D8318D" w:rsidRDefault="00D8318D" w:rsidP="00D8318D">
      <w:pPr>
        <w:rPr>
          <w:sz w:val="24"/>
          <w:szCs w:val="24"/>
        </w:rPr>
      </w:pPr>
      <w:r w:rsidRPr="00D8318D">
        <w:rPr>
          <w:sz w:val="24"/>
          <w:szCs w:val="24"/>
        </w:rPr>
        <w:t>Clean water</w:t>
      </w:r>
    </w:p>
    <w:p w14:paraId="075584B4" w14:textId="77777777" w:rsidR="00D8318D" w:rsidRPr="00D8318D" w:rsidRDefault="00D8318D" w:rsidP="00D8318D">
      <w:pPr>
        <w:rPr>
          <w:sz w:val="24"/>
          <w:szCs w:val="24"/>
        </w:rPr>
      </w:pPr>
      <w:r w:rsidRPr="00D8318D">
        <w:rPr>
          <w:sz w:val="24"/>
          <w:szCs w:val="24"/>
        </w:rPr>
        <w:t>Toilet and tent</w:t>
      </w:r>
    </w:p>
    <w:p w14:paraId="76D0A9A1" w14:textId="77777777" w:rsidR="00D8318D" w:rsidRPr="00D8318D" w:rsidRDefault="00D8318D" w:rsidP="00D8318D">
      <w:pPr>
        <w:rPr>
          <w:sz w:val="24"/>
          <w:szCs w:val="24"/>
        </w:rPr>
      </w:pPr>
      <w:r w:rsidRPr="00D8318D">
        <w:rPr>
          <w:sz w:val="24"/>
          <w:szCs w:val="24"/>
        </w:rPr>
        <w:t>Hand gel</w:t>
      </w:r>
    </w:p>
    <w:p w14:paraId="3E088731" w14:textId="77777777" w:rsidR="00D8318D" w:rsidRPr="00D8318D" w:rsidRDefault="00D8318D" w:rsidP="00D8318D">
      <w:pPr>
        <w:rPr>
          <w:sz w:val="24"/>
          <w:szCs w:val="24"/>
        </w:rPr>
      </w:pPr>
      <w:r w:rsidRPr="00D8318D">
        <w:rPr>
          <w:sz w:val="24"/>
          <w:szCs w:val="24"/>
        </w:rPr>
        <w:t xml:space="preserve">Food </w:t>
      </w:r>
    </w:p>
    <w:p w14:paraId="68372675" w14:textId="77777777" w:rsidR="00D8318D" w:rsidRPr="00D8318D" w:rsidRDefault="00D8318D" w:rsidP="00D8318D">
      <w:pPr>
        <w:rPr>
          <w:sz w:val="24"/>
          <w:szCs w:val="24"/>
        </w:rPr>
      </w:pPr>
    </w:p>
    <w:p w14:paraId="26CB5788" w14:textId="77777777" w:rsidR="00D8318D" w:rsidRPr="00D8318D" w:rsidRDefault="00D8318D" w:rsidP="00D8318D">
      <w:pPr>
        <w:rPr>
          <w:sz w:val="24"/>
          <w:szCs w:val="24"/>
        </w:rPr>
      </w:pPr>
      <w:r w:rsidRPr="00D8318D">
        <w:rPr>
          <w:sz w:val="24"/>
          <w:szCs w:val="24"/>
        </w:rPr>
        <w:t>We will ensure all accidents/incidents/disclosures are recorded and reported adequately. We will inform other agencies where appropriate.</w:t>
      </w:r>
    </w:p>
    <w:p w14:paraId="61E9CE00" w14:textId="2ED094E0" w:rsidR="00D8318D" w:rsidRDefault="00D8318D" w:rsidP="00D8318D">
      <w:pPr>
        <w:rPr>
          <w:sz w:val="24"/>
          <w:szCs w:val="24"/>
        </w:rPr>
      </w:pPr>
      <w:r w:rsidRPr="00D8318D">
        <w:rPr>
          <w:sz w:val="24"/>
          <w:szCs w:val="24"/>
        </w:rPr>
        <w:t>We will review any accidents/incidents to enable us to implement any new measures.</w:t>
      </w:r>
    </w:p>
    <w:p w14:paraId="12EC1CC9" w14:textId="7D0428FA" w:rsidR="00DE7B6D" w:rsidRPr="00D8318D" w:rsidRDefault="00DE7B6D" w:rsidP="00D8318D">
      <w:pPr>
        <w:rPr>
          <w:sz w:val="24"/>
          <w:szCs w:val="24"/>
        </w:rPr>
      </w:pPr>
      <w:r>
        <w:rPr>
          <w:sz w:val="24"/>
          <w:szCs w:val="24"/>
        </w:rPr>
        <w:t xml:space="preserve">Forest School sessions will be cancelled if the winds speed is over 37kph or there is reports of thunderstorms or extremely thick fog.  Carey and Cori shall let parents know as soon as possible if this happens.  </w:t>
      </w:r>
    </w:p>
    <w:p w14:paraId="6190CEC8" w14:textId="2E2C13F5" w:rsidR="00D8318D" w:rsidRPr="00D8318D" w:rsidRDefault="00D8318D" w:rsidP="00D8318D">
      <w:pPr>
        <w:rPr>
          <w:sz w:val="24"/>
          <w:szCs w:val="24"/>
        </w:rPr>
      </w:pPr>
      <w:r w:rsidRPr="00D8318D">
        <w:rPr>
          <w:sz w:val="24"/>
          <w:szCs w:val="24"/>
        </w:rPr>
        <w:t>All adults including volunteers will have been DBS checked.</w:t>
      </w:r>
    </w:p>
    <w:p w14:paraId="0B59C75F" w14:textId="77777777" w:rsidR="00D8318D" w:rsidRPr="00D8318D" w:rsidRDefault="00D8318D" w:rsidP="00D8318D">
      <w:pPr>
        <w:rPr>
          <w:sz w:val="24"/>
          <w:szCs w:val="24"/>
        </w:rPr>
      </w:pPr>
      <w:r w:rsidRPr="00D8318D">
        <w:rPr>
          <w:sz w:val="24"/>
          <w:szCs w:val="24"/>
        </w:rPr>
        <w:lastRenderedPageBreak/>
        <w:t>Merton Preschool’s insurance cover from Morton Michel includes the Forest School sessions.  The Children Act 1989 and Health and Safety at Work Act 1974 requires that we comply with the duties under their legislation e.g. Employer’s and Public Liability Insurance and this is included in our policy.</w:t>
      </w:r>
    </w:p>
    <w:p w14:paraId="144767E6" w14:textId="526901A3" w:rsidR="00226607" w:rsidRPr="005C3522" w:rsidRDefault="00226607" w:rsidP="00226607">
      <w:pPr>
        <w:rPr>
          <w:b/>
          <w:bCs/>
          <w:sz w:val="24"/>
          <w:szCs w:val="24"/>
          <w:u w:val="single"/>
        </w:rPr>
      </w:pPr>
      <w:r w:rsidRPr="00A3159C">
        <w:rPr>
          <w:b/>
          <w:bCs/>
          <w:sz w:val="24"/>
          <w:szCs w:val="24"/>
          <w:u w:val="single"/>
        </w:rPr>
        <w:t>1</w:t>
      </w:r>
      <w:r w:rsidR="005C3522">
        <w:rPr>
          <w:b/>
          <w:bCs/>
          <w:sz w:val="24"/>
          <w:szCs w:val="24"/>
          <w:u w:val="single"/>
        </w:rPr>
        <w:t>0</w:t>
      </w:r>
      <w:r w:rsidRPr="00A3159C">
        <w:rPr>
          <w:b/>
          <w:bCs/>
          <w:sz w:val="24"/>
          <w:szCs w:val="24"/>
          <w:u w:val="single"/>
        </w:rPr>
        <w:t>.Personal Protective Equipment (Clothing Policy)</w:t>
      </w:r>
    </w:p>
    <w:p w14:paraId="1269B115" w14:textId="77777777" w:rsidR="00226607" w:rsidRPr="00A3159C" w:rsidRDefault="00226607" w:rsidP="00226607">
      <w:pPr>
        <w:rPr>
          <w:sz w:val="24"/>
          <w:szCs w:val="24"/>
        </w:rPr>
      </w:pPr>
      <w:r w:rsidRPr="00A3159C">
        <w:rPr>
          <w:sz w:val="24"/>
          <w:szCs w:val="24"/>
        </w:rPr>
        <w:t>The provision of personal protective equipment (PPE) is a statutory requirement of the Personal Protective Equipment at Work Regulations 1992.</w:t>
      </w:r>
    </w:p>
    <w:p w14:paraId="7BBB33E3" w14:textId="77777777" w:rsidR="00226607" w:rsidRPr="00A3159C" w:rsidRDefault="00226607" w:rsidP="00226607">
      <w:pPr>
        <w:rPr>
          <w:sz w:val="24"/>
          <w:szCs w:val="24"/>
        </w:rPr>
      </w:pPr>
      <w:r w:rsidRPr="00A3159C">
        <w:rPr>
          <w:sz w:val="24"/>
          <w:szCs w:val="24"/>
        </w:rPr>
        <w:t>We will provide waterproofs, fleeces, wellington boots, hats, gloves, Hi-Vis jackets during wet/cold sessions for adults and children.</w:t>
      </w:r>
    </w:p>
    <w:p w14:paraId="57C293AF" w14:textId="77777777" w:rsidR="00226607" w:rsidRPr="00A3159C" w:rsidRDefault="00226607" w:rsidP="00226607">
      <w:pPr>
        <w:rPr>
          <w:sz w:val="24"/>
          <w:szCs w:val="24"/>
        </w:rPr>
      </w:pPr>
      <w:r w:rsidRPr="00A3159C">
        <w:rPr>
          <w:sz w:val="24"/>
          <w:szCs w:val="24"/>
        </w:rPr>
        <w:t>We will also provide, sunhats and sunscreen on sunny days when required.</w:t>
      </w:r>
    </w:p>
    <w:p w14:paraId="5EA8831A" w14:textId="77777777" w:rsidR="00226607" w:rsidRPr="00A3159C" w:rsidRDefault="00226607" w:rsidP="00226607">
      <w:pPr>
        <w:rPr>
          <w:sz w:val="24"/>
          <w:szCs w:val="24"/>
        </w:rPr>
      </w:pPr>
      <w:r w:rsidRPr="00A3159C">
        <w:rPr>
          <w:sz w:val="24"/>
          <w:szCs w:val="24"/>
        </w:rPr>
        <w:t>We will use the gloves provided for using tools or the fire gloves when tending to the fire.</w:t>
      </w:r>
    </w:p>
    <w:p w14:paraId="01BA772F" w14:textId="77777777" w:rsidR="00226607" w:rsidRPr="00A3159C" w:rsidRDefault="00226607" w:rsidP="00226607">
      <w:pPr>
        <w:rPr>
          <w:sz w:val="24"/>
          <w:szCs w:val="24"/>
        </w:rPr>
      </w:pPr>
      <w:r w:rsidRPr="00A3159C">
        <w:rPr>
          <w:sz w:val="24"/>
          <w:szCs w:val="24"/>
        </w:rPr>
        <w:t xml:space="preserve">To minimise harm from insect bites, sunburn, stinging nettles, ticks and thorns we ask that all children, staff and volunteers wear long sleeved tops and long trousers. In the cold weather we will wear layers that we can add or remove as necessary. </w:t>
      </w:r>
    </w:p>
    <w:p w14:paraId="042B2E28" w14:textId="2442930C" w:rsidR="00226607" w:rsidRDefault="00226607">
      <w:pPr>
        <w:rPr>
          <w:sz w:val="24"/>
          <w:szCs w:val="24"/>
        </w:rPr>
      </w:pPr>
      <w:r w:rsidRPr="00A3159C">
        <w:rPr>
          <w:sz w:val="24"/>
          <w:szCs w:val="24"/>
        </w:rPr>
        <w:t>We require parents to provide a full set of spare clothes including two pairs of socks for each child.</w:t>
      </w:r>
    </w:p>
    <w:p w14:paraId="3772612F" w14:textId="77E28F4F" w:rsidR="00226607" w:rsidRPr="00226607" w:rsidRDefault="00226607" w:rsidP="00226607">
      <w:pPr>
        <w:rPr>
          <w:b/>
          <w:bCs/>
          <w:sz w:val="24"/>
          <w:szCs w:val="24"/>
          <w:u w:val="single"/>
        </w:rPr>
      </w:pPr>
      <w:r w:rsidRPr="00226607">
        <w:rPr>
          <w:b/>
          <w:bCs/>
          <w:sz w:val="24"/>
          <w:szCs w:val="24"/>
          <w:u w:val="single"/>
        </w:rPr>
        <w:t>1</w:t>
      </w:r>
      <w:r w:rsidR="005C3522">
        <w:rPr>
          <w:b/>
          <w:bCs/>
          <w:sz w:val="24"/>
          <w:szCs w:val="24"/>
          <w:u w:val="single"/>
        </w:rPr>
        <w:t>1</w:t>
      </w:r>
      <w:r w:rsidRPr="00226607">
        <w:rPr>
          <w:b/>
          <w:bCs/>
          <w:sz w:val="24"/>
          <w:szCs w:val="24"/>
          <w:u w:val="single"/>
        </w:rPr>
        <w:t xml:space="preserve">.Fire Safety Policy </w:t>
      </w:r>
    </w:p>
    <w:p w14:paraId="7278794D" w14:textId="0109CDA8" w:rsidR="00226607" w:rsidRDefault="00226607" w:rsidP="00226607">
      <w:pPr>
        <w:rPr>
          <w:sz w:val="24"/>
          <w:szCs w:val="24"/>
        </w:rPr>
      </w:pPr>
      <w:r>
        <w:rPr>
          <w:sz w:val="24"/>
          <w:szCs w:val="24"/>
        </w:rPr>
        <w:t xml:space="preserve">Cori and Carey both hold fire marshal certificates. </w:t>
      </w:r>
      <w:r w:rsidRPr="00226607">
        <w:rPr>
          <w:sz w:val="24"/>
          <w:szCs w:val="24"/>
        </w:rPr>
        <w:t xml:space="preserve"> </w:t>
      </w:r>
    </w:p>
    <w:p w14:paraId="3BB04215" w14:textId="2DA01CAA" w:rsidR="00226607" w:rsidRPr="00226607" w:rsidRDefault="00226607" w:rsidP="00226607">
      <w:pPr>
        <w:rPr>
          <w:sz w:val="24"/>
          <w:szCs w:val="24"/>
        </w:rPr>
      </w:pPr>
      <w:r w:rsidRPr="00226607">
        <w:rPr>
          <w:sz w:val="24"/>
          <w:szCs w:val="24"/>
        </w:rPr>
        <w:t xml:space="preserve">All staff, volunteers and children are aware of our Fire Safety policy and procedures. </w:t>
      </w:r>
    </w:p>
    <w:p w14:paraId="73E3E8AE" w14:textId="208422AA" w:rsidR="00226607" w:rsidRPr="00226607" w:rsidRDefault="00226607" w:rsidP="00226607">
      <w:pPr>
        <w:rPr>
          <w:sz w:val="24"/>
          <w:szCs w:val="24"/>
        </w:rPr>
      </w:pPr>
      <w:r w:rsidRPr="00226607">
        <w:rPr>
          <w:sz w:val="24"/>
          <w:szCs w:val="24"/>
        </w:rPr>
        <w:t>We will practice sitting around and not running around the fire until we are as sure as we can be that the children understand Fire Safety</w:t>
      </w:r>
      <w:r>
        <w:rPr>
          <w:sz w:val="24"/>
          <w:szCs w:val="24"/>
        </w:rPr>
        <w:t xml:space="preserve"> and are able to sit 2 metres away from a fire safely. </w:t>
      </w:r>
      <w:r w:rsidRPr="00226607">
        <w:rPr>
          <w:sz w:val="24"/>
          <w:szCs w:val="24"/>
        </w:rPr>
        <w:t xml:space="preserve"> </w:t>
      </w:r>
    </w:p>
    <w:p w14:paraId="09625F3D" w14:textId="31662249" w:rsidR="00226607" w:rsidRPr="00226607" w:rsidRDefault="00226607" w:rsidP="00226607">
      <w:pPr>
        <w:rPr>
          <w:sz w:val="24"/>
          <w:szCs w:val="24"/>
        </w:rPr>
      </w:pPr>
      <w:r w:rsidRPr="00226607">
        <w:rPr>
          <w:sz w:val="24"/>
          <w:szCs w:val="24"/>
        </w:rPr>
        <w:t>We will only build a fire in our mobile fire pit or in our Kelly Kettle. We will ensure the area beneath is clear of leaves</w:t>
      </w:r>
      <w:r>
        <w:rPr>
          <w:sz w:val="24"/>
          <w:szCs w:val="24"/>
        </w:rPr>
        <w:t xml:space="preserve">, ground is level and there </w:t>
      </w:r>
      <w:proofErr w:type="gramStart"/>
      <w:r>
        <w:rPr>
          <w:sz w:val="24"/>
          <w:szCs w:val="24"/>
        </w:rPr>
        <w:t>is</w:t>
      </w:r>
      <w:proofErr w:type="gramEnd"/>
      <w:r>
        <w:rPr>
          <w:sz w:val="24"/>
          <w:szCs w:val="24"/>
        </w:rPr>
        <w:t xml:space="preserve"> no hanging branches.  </w:t>
      </w:r>
    </w:p>
    <w:p w14:paraId="1DEC5CBC" w14:textId="323BBEEA" w:rsidR="00226607" w:rsidRPr="00226607" w:rsidRDefault="00226607" w:rsidP="00226607">
      <w:pPr>
        <w:rPr>
          <w:sz w:val="24"/>
          <w:szCs w:val="24"/>
        </w:rPr>
      </w:pPr>
      <w:r w:rsidRPr="00226607">
        <w:rPr>
          <w:sz w:val="24"/>
          <w:szCs w:val="24"/>
        </w:rPr>
        <w:t xml:space="preserve">Once the fire is lit one of the Forest School Leaders will </w:t>
      </w:r>
      <w:r>
        <w:rPr>
          <w:sz w:val="24"/>
          <w:szCs w:val="24"/>
        </w:rPr>
        <w:t>remain with it throughout the time that it is lit.</w:t>
      </w:r>
      <w:r w:rsidRPr="00226607">
        <w:rPr>
          <w:sz w:val="24"/>
          <w:szCs w:val="24"/>
        </w:rPr>
        <w:t xml:space="preserve"> </w:t>
      </w:r>
    </w:p>
    <w:p w14:paraId="0FAE6D45" w14:textId="77777777" w:rsidR="00226607" w:rsidRPr="00226607" w:rsidRDefault="00226607" w:rsidP="00226607">
      <w:pPr>
        <w:rPr>
          <w:sz w:val="24"/>
          <w:szCs w:val="24"/>
        </w:rPr>
      </w:pPr>
      <w:r w:rsidRPr="00226607">
        <w:rPr>
          <w:sz w:val="24"/>
          <w:szCs w:val="24"/>
        </w:rPr>
        <w:t xml:space="preserve">The children will not be permitted inside the fire boundary unless the Forest School Leader asks them to on a 1:1 ratio. </w:t>
      </w:r>
    </w:p>
    <w:p w14:paraId="31A2A2CB" w14:textId="77777777" w:rsidR="00226607" w:rsidRPr="00226607" w:rsidRDefault="00226607" w:rsidP="00226607">
      <w:pPr>
        <w:rPr>
          <w:sz w:val="24"/>
          <w:szCs w:val="24"/>
        </w:rPr>
      </w:pPr>
      <w:r w:rsidRPr="00226607">
        <w:rPr>
          <w:sz w:val="24"/>
          <w:szCs w:val="24"/>
        </w:rPr>
        <w:lastRenderedPageBreak/>
        <w:t xml:space="preserve">Long sleeves and trousers must always be </w:t>
      </w:r>
      <w:proofErr w:type="gramStart"/>
      <w:r w:rsidRPr="00226607">
        <w:rPr>
          <w:sz w:val="24"/>
          <w:szCs w:val="24"/>
        </w:rPr>
        <w:t>worn</w:t>
      </w:r>
      <w:proofErr w:type="gramEnd"/>
      <w:r w:rsidRPr="00226607">
        <w:rPr>
          <w:sz w:val="24"/>
          <w:szCs w:val="24"/>
        </w:rPr>
        <w:t xml:space="preserve"> and hair must be tied back. </w:t>
      </w:r>
    </w:p>
    <w:p w14:paraId="474C1E76" w14:textId="77777777" w:rsidR="00226607" w:rsidRPr="00226607" w:rsidRDefault="00226607" w:rsidP="00226607">
      <w:pPr>
        <w:rPr>
          <w:sz w:val="24"/>
          <w:szCs w:val="24"/>
        </w:rPr>
      </w:pPr>
      <w:r w:rsidRPr="00226607">
        <w:rPr>
          <w:sz w:val="24"/>
          <w:szCs w:val="24"/>
        </w:rPr>
        <w:t xml:space="preserve">The Forest School Leader tending the fire will be kneeling on one knee using the fire gloves provided. </w:t>
      </w:r>
    </w:p>
    <w:p w14:paraId="0CB4E34A" w14:textId="7A3DDAD7" w:rsidR="00226607" w:rsidRPr="00226607" w:rsidRDefault="00226607" w:rsidP="00226607">
      <w:pPr>
        <w:rPr>
          <w:sz w:val="24"/>
          <w:szCs w:val="24"/>
        </w:rPr>
      </w:pPr>
      <w:r w:rsidRPr="00226607">
        <w:rPr>
          <w:sz w:val="24"/>
          <w:szCs w:val="24"/>
        </w:rPr>
        <w:t xml:space="preserve">There will be a bucket with 5 litres of water by the fire pit with a towel/ fire blanket inside and a further 10 litres of water in the jerry can near the fire.  </w:t>
      </w:r>
    </w:p>
    <w:p w14:paraId="6082D39F" w14:textId="422D7A24" w:rsidR="00226607" w:rsidRPr="00226607" w:rsidRDefault="00226607" w:rsidP="00226607">
      <w:pPr>
        <w:rPr>
          <w:sz w:val="24"/>
          <w:szCs w:val="24"/>
        </w:rPr>
      </w:pPr>
      <w:r w:rsidRPr="00226607">
        <w:rPr>
          <w:sz w:val="24"/>
          <w:szCs w:val="24"/>
        </w:rPr>
        <w:t>The fire will be lit with a strike fire starter.</w:t>
      </w:r>
      <w:r>
        <w:rPr>
          <w:sz w:val="24"/>
          <w:szCs w:val="24"/>
        </w:rPr>
        <w:t xml:space="preserve">  </w:t>
      </w:r>
      <w:r w:rsidRPr="00226607">
        <w:rPr>
          <w:sz w:val="24"/>
          <w:szCs w:val="24"/>
        </w:rPr>
        <w:t xml:space="preserve">The burns kit </w:t>
      </w:r>
      <w:proofErr w:type="gramStart"/>
      <w:r w:rsidRPr="00226607">
        <w:rPr>
          <w:sz w:val="24"/>
          <w:szCs w:val="24"/>
        </w:rPr>
        <w:t xml:space="preserve">is </w:t>
      </w:r>
      <w:r>
        <w:rPr>
          <w:sz w:val="24"/>
          <w:szCs w:val="24"/>
        </w:rPr>
        <w:t>situated within the fire boundary at all times</w:t>
      </w:r>
      <w:proofErr w:type="gramEnd"/>
      <w:r>
        <w:rPr>
          <w:sz w:val="24"/>
          <w:szCs w:val="24"/>
        </w:rPr>
        <w:t xml:space="preserve"> where a fire is lit. </w:t>
      </w:r>
      <w:r w:rsidRPr="00226607">
        <w:rPr>
          <w:sz w:val="24"/>
          <w:szCs w:val="24"/>
        </w:rPr>
        <w:t xml:space="preserve"> </w:t>
      </w:r>
    </w:p>
    <w:p w14:paraId="15FD6F47" w14:textId="77777777" w:rsidR="00226607" w:rsidRPr="00226607" w:rsidRDefault="00226607" w:rsidP="00226607">
      <w:pPr>
        <w:rPr>
          <w:b/>
          <w:bCs/>
          <w:sz w:val="24"/>
          <w:szCs w:val="24"/>
        </w:rPr>
      </w:pPr>
      <w:r w:rsidRPr="00226607">
        <w:rPr>
          <w:b/>
          <w:bCs/>
          <w:sz w:val="24"/>
          <w:szCs w:val="24"/>
        </w:rPr>
        <w:t xml:space="preserve">All fires must be extinguished at the end of the session: </w:t>
      </w:r>
    </w:p>
    <w:p w14:paraId="36A2BB94" w14:textId="77777777" w:rsidR="00226607" w:rsidRPr="00226607" w:rsidRDefault="00226607" w:rsidP="00226607">
      <w:pPr>
        <w:rPr>
          <w:sz w:val="24"/>
          <w:szCs w:val="24"/>
        </w:rPr>
      </w:pPr>
      <w:r w:rsidRPr="00226607">
        <w:rPr>
          <w:sz w:val="24"/>
          <w:szCs w:val="24"/>
        </w:rPr>
        <w:t xml:space="preserve">Stop adding wood to the fire 30 minutes before leaving the site. </w:t>
      </w:r>
    </w:p>
    <w:p w14:paraId="1C02ECDE" w14:textId="77777777" w:rsidR="00226607" w:rsidRPr="00226607" w:rsidRDefault="00226607" w:rsidP="00226607">
      <w:pPr>
        <w:rPr>
          <w:sz w:val="24"/>
          <w:szCs w:val="24"/>
        </w:rPr>
      </w:pPr>
      <w:r w:rsidRPr="00226607">
        <w:rPr>
          <w:sz w:val="24"/>
          <w:szCs w:val="24"/>
        </w:rPr>
        <w:t xml:space="preserve">Pour water onto the fire until it has stopped smoking and hissing. </w:t>
      </w:r>
    </w:p>
    <w:p w14:paraId="3745BACB" w14:textId="77777777" w:rsidR="00226607" w:rsidRPr="00226607" w:rsidRDefault="00226607" w:rsidP="00226607">
      <w:pPr>
        <w:rPr>
          <w:sz w:val="24"/>
          <w:szCs w:val="24"/>
        </w:rPr>
      </w:pPr>
      <w:r w:rsidRPr="00226607">
        <w:rPr>
          <w:sz w:val="24"/>
          <w:szCs w:val="24"/>
        </w:rPr>
        <w:t xml:space="preserve">Scan the area to make sure there are no embers. </w:t>
      </w:r>
    </w:p>
    <w:p w14:paraId="0224650C" w14:textId="1E9855C5" w:rsidR="00EB668B" w:rsidRDefault="00226607">
      <w:pPr>
        <w:rPr>
          <w:sz w:val="24"/>
          <w:szCs w:val="24"/>
        </w:rPr>
      </w:pPr>
      <w:r w:rsidRPr="00226607">
        <w:rPr>
          <w:sz w:val="24"/>
          <w:szCs w:val="24"/>
        </w:rPr>
        <w:t xml:space="preserve">Remove or disperse the ash once cooled down if possible. </w:t>
      </w:r>
    </w:p>
    <w:p w14:paraId="2B02DC1C" w14:textId="1B430AB8" w:rsidR="00501519" w:rsidRPr="005C3522" w:rsidRDefault="00501519">
      <w:pPr>
        <w:rPr>
          <w:sz w:val="24"/>
          <w:szCs w:val="24"/>
        </w:rPr>
      </w:pPr>
      <w:r w:rsidRPr="00226607">
        <w:rPr>
          <w:b/>
          <w:bCs/>
          <w:sz w:val="24"/>
          <w:szCs w:val="24"/>
          <w:u w:val="single"/>
        </w:rPr>
        <w:t>1</w:t>
      </w:r>
      <w:r w:rsidR="005C3522">
        <w:rPr>
          <w:b/>
          <w:bCs/>
          <w:sz w:val="24"/>
          <w:szCs w:val="24"/>
          <w:u w:val="single"/>
        </w:rPr>
        <w:t>2</w:t>
      </w:r>
      <w:r w:rsidRPr="00226607">
        <w:rPr>
          <w:b/>
          <w:bCs/>
          <w:sz w:val="24"/>
          <w:szCs w:val="24"/>
          <w:u w:val="single"/>
        </w:rPr>
        <w:t>.Emergency Procedure Policy</w:t>
      </w:r>
    </w:p>
    <w:p w14:paraId="7D60E061" w14:textId="49CC1BE5" w:rsidR="00501519" w:rsidRPr="00226607" w:rsidRDefault="00501519">
      <w:pPr>
        <w:rPr>
          <w:sz w:val="24"/>
          <w:szCs w:val="24"/>
        </w:rPr>
      </w:pPr>
      <w:r w:rsidRPr="00226607">
        <w:rPr>
          <w:sz w:val="24"/>
          <w:szCs w:val="24"/>
        </w:rPr>
        <w:t>We will provide adequate equipment needed as is our duty under the Health and Safety (First Aid) regulations 1981.</w:t>
      </w:r>
    </w:p>
    <w:p w14:paraId="3656F097" w14:textId="15763DE9" w:rsidR="00501519" w:rsidRPr="00226607" w:rsidRDefault="00501519">
      <w:pPr>
        <w:rPr>
          <w:sz w:val="24"/>
          <w:szCs w:val="24"/>
        </w:rPr>
      </w:pPr>
      <w:r w:rsidRPr="00226607">
        <w:rPr>
          <w:sz w:val="24"/>
          <w:szCs w:val="24"/>
        </w:rPr>
        <w:t xml:space="preserve">Forest School Leaders Cori Keenan and Carey West are both first aid trained and have current Paediatric and </w:t>
      </w:r>
      <w:r w:rsidR="00977932" w:rsidRPr="00226607">
        <w:rPr>
          <w:sz w:val="24"/>
          <w:szCs w:val="24"/>
        </w:rPr>
        <w:t>Outdoor first aid certificates.</w:t>
      </w:r>
    </w:p>
    <w:p w14:paraId="59106103" w14:textId="5E4C6299" w:rsidR="00501519" w:rsidRPr="00226607" w:rsidRDefault="00501519">
      <w:pPr>
        <w:rPr>
          <w:sz w:val="24"/>
          <w:szCs w:val="24"/>
        </w:rPr>
      </w:pPr>
      <w:r w:rsidRPr="00226607">
        <w:rPr>
          <w:sz w:val="24"/>
          <w:szCs w:val="24"/>
        </w:rPr>
        <w:t xml:space="preserve">All </w:t>
      </w:r>
      <w:r w:rsidR="00977932" w:rsidRPr="00226607">
        <w:rPr>
          <w:sz w:val="24"/>
          <w:szCs w:val="24"/>
        </w:rPr>
        <w:t xml:space="preserve">other </w:t>
      </w:r>
      <w:r w:rsidRPr="00226607">
        <w:rPr>
          <w:sz w:val="24"/>
          <w:szCs w:val="24"/>
        </w:rPr>
        <w:t>staff and volunteers will be informed as what to do in case of an emergency.</w:t>
      </w:r>
    </w:p>
    <w:p w14:paraId="7065739B" w14:textId="6BEE7A33" w:rsidR="00501519" w:rsidRPr="00226607" w:rsidRDefault="00501519">
      <w:pPr>
        <w:rPr>
          <w:sz w:val="24"/>
          <w:szCs w:val="24"/>
        </w:rPr>
      </w:pPr>
      <w:r w:rsidRPr="00226607">
        <w:rPr>
          <w:sz w:val="24"/>
          <w:szCs w:val="24"/>
        </w:rPr>
        <w:t>In case of an emergency, the Forest School Leaders will assess the situation.</w:t>
      </w:r>
    </w:p>
    <w:p w14:paraId="36D2D5E9" w14:textId="0B6B0255" w:rsidR="00501519" w:rsidRPr="00226607" w:rsidRDefault="00501519">
      <w:pPr>
        <w:rPr>
          <w:sz w:val="24"/>
          <w:szCs w:val="24"/>
        </w:rPr>
      </w:pPr>
      <w:r w:rsidRPr="00226607">
        <w:rPr>
          <w:sz w:val="24"/>
          <w:szCs w:val="24"/>
        </w:rPr>
        <w:t xml:space="preserve">We will keep the </w:t>
      </w:r>
      <w:r w:rsidR="00977932" w:rsidRPr="00226607">
        <w:rPr>
          <w:sz w:val="24"/>
          <w:szCs w:val="24"/>
        </w:rPr>
        <w:t>children</w:t>
      </w:r>
      <w:r w:rsidRPr="00226607">
        <w:rPr>
          <w:sz w:val="24"/>
          <w:szCs w:val="24"/>
        </w:rPr>
        <w:t xml:space="preserve"> safe and supervised whilst attending to the casualty.</w:t>
      </w:r>
    </w:p>
    <w:p w14:paraId="50E7F4B6" w14:textId="3953984D" w:rsidR="00501519" w:rsidRPr="00226607" w:rsidRDefault="00501519">
      <w:pPr>
        <w:rPr>
          <w:sz w:val="24"/>
          <w:szCs w:val="24"/>
        </w:rPr>
      </w:pPr>
      <w:r w:rsidRPr="00226607">
        <w:rPr>
          <w:sz w:val="24"/>
          <w:szCs w:val="24"/>
        </w:rPr>
        <w:t>All accidents/incidents will be recorded. Parents will be asked to sign</w:t>
      </w:r>
      <w:r w:rsidR="005462CC" w:rsidRPr="00226607">
        <w:rPr>
          <w:sz w:val="24"/>
          <w:szCs w:val="24"/>
        </w:rPr>
        <w:t xml:space="preserve"> this to acknowledge what has happened and that they have been informed. </w:t>
      </w:r>
    </w:p>
    <w:p w14:paraId="57068362" w14:textId="27919778" w:rsidR="005462CC" w:rsidRPr="00226607" w:rsidRDefault="005462CC">
      <w:pPr>
        <w:rPr>
          <w:sz w:val="24"/>
          <w:szCs w:val="24"/>
        </w:rPr>
      </w:pPr>
      <w:r w:rsidRPr="00226607">
        <w:rPr>
          <w:sz w:val="24"/>
          <w:szCs w:val="24"/>
        </w:rPr>
        <w:t>The Preschool Manager will inform OFSTED</w:t>
      </w:r>
      <w:r w:rsidR="000F43B2" w:rsidRPr="00226607">
        <w:rPr>
          <w:sz w:val="24"/>
          <w:szCs w:val="24"/>
        </w:rPr>
        <w:t>, RIDDOR</w:t>
      </w:r>
      <w:r w:rsidRPr="00226607">
        <w:rPr>
          <w:sz w:val="24"/>
          <w:szCs w:val="24"/>
        </w:rPr>
        <w:t xml:space="preserve"> and any relevant agencies of any serious incident, accident, illnesses, injury or death of any child whilst in Forest School.</w:t>
      </w:r>
    </w:p>
    <w:p w14:paraId="561772B8" w14:textId="2F226981" w:rsidR="005462CC" w:rsidRPr="00226607" w:rsidRDefault="005462CC">
      <w:pPr>
        <w:rPr>
          <w:sz w:val="24"/>
          <w:szCs w:val="24"/>
        </w:rPr>
      </w:pPr>
      <w:r w:rsidRPr="00226607">
        <w:rPr>
          <w:sz w:val="24"/>
          <w:szCs w:val="24"/>
        </w:rPr>
        <w:lastRenderedPageBreak/>
        <w:t xml:space="preserve">If there is a minor </w:t>
      </w:r>
      <w:r w:rsidR="00977932" w:rsidRPr="00226607">
        <w:rPr>
          <w:sz w:val="24"/>
          <w:szCs w:val="24"/>
        </w:rPr>
        <w:t>injury,</w:t>
      </w:r>
      <w:r w:rsidRPr="00226607">
        <w:rPr>
          <w:sz w:val="24"/>
          <w:szCs w:val="24"/>
        </w:rPr>
        <w:t xml:space="preserve"> </w:t>
      </w:r>
      <w:r w:rsidR="000F43B2" w:rsidRPr="00226607">
        <w:rPr>
          <w:sz w:val="24"/>
          <w:szCs w:val="24"/>
        </w:rPr>
        <w:t>we will contact the parents so that they can collect the child from the woods.</w:t>
      </w:r>
    </w:p>
    <w:p w14:paraId="699F7D6B" w14:textId="0E1BC142" w:rsidR="005462CC" w:rsidRPr="00226607" w:rsidRDefault="005462CC">
      <w:pPr>
        <w:rPr>
          <w:sz w:val="24"/>
          <w:szCs w:val="24"/>
        </w:rPr>
      </w:pPr>
      <w:r w:rsidRPr="00226607">
        <w:rPr>
          <w:sz w:val="24"/>
          <w:szCs w:val="24"/>
        </w:rPr>
        <w:t xml:space="preserve">In case of injury or </w:t>
      </w:r>
      <w:proofErr w:type="gramStart"/>
      <w:r w:rsidR="00977932" w:rsidRPr="00226607">
        <w:rPr>
          <w:sz w:val="24"/>
          <w:szCs w:val="24"/>
        </w:rPr>
        <w:t>other</w:t>
      </w:r>
      <w:proofErr w:type="gramEnd"/>
      <w:r w:rsidR="00977932" w:rsidRPr="00226607">
        <w:rPr>
          <w:sz w:val="24"/>
          <w:szCs w:val="24"/>
        </w:rPr>
        <w:t xml:space="preserve"> </w:t>
      </w:r>
      <w:r w:rsidRPr="00226607">
        <w:rPr>
          <w:sz w:val="24"/>
          <w:szCs w:val="24"/>
        </w:rPr>
        <w:t xml:space="preserve">emergency not </w:t>
      </w:r>
      <w:r w:rsidR="00977932" w:rsidRPr="00226607">
        <w:rPr>
          <w:sz w:val="24"/>
          <w:szCs w:val="24"/>
        </w:rPr>
        <w:t>cannot</w:t>
      </w:r>
      <w:r w:rsidRPr="00226607">
        <w:rPr>
          <w:sz w:val="24"/>
          <w:szCs w:val="24"/>
        </w:rPr>
        <w:t xml:space="preserve"> be treated on site we will:</w:t>
      </w:r>
    </w:p>
    <w:p w14:paraId="0D9C50B8" w14:textId="432A6C22" w:rsidR="005462CC" w:rsidRPr="00226607" w:rsidRDefault="005462CC">
      <w:pPr>
        <w:rPr>
          <w:sz w:val="24"/>
          <w:szCs w:val="24"/>
        </w:rPr>
      </w:pPr>
      <w:r w:rsidRPr="00226607">
        <w:rPr>
          <w:sz w:val="24"/>
          <w:szCs w:val="24"/>
        </w:rPr>
        <w:t>Ring 999 using a mobile phone carried by the Forest School Leaders. Use grid reference or 3words app to locate us.</w:t>
      </w:r>
    </w:p>
    <w:p w14:paraId="70DDB869" w14:textId="1E827602" w:rsidR="005462CC" w:rsidRPr="00226607" w:rsidRDefault="00977932">
      <w:pPr>
        <w:rPr>
          <w:sz w:val="24"/>
          <w:szCs w:val="24"/>
        </w:rPr>
      </w:pPr>
      <w:r w:rsidRPr="00226607">
        <w:rPr>
          <w:sz w:val="24"/>
          <w:szCs w:val="24"/>
        </w:rPr>
        <w:t>We shall n</w:t>
      </w:r>
      <w:r w:rsidR="005462CC" w:rsidRPr="00226607">
        <w:rPr>
          <w:sz w:val="24"/>
          <w:szCs w:val="24"/>
        </w:rPr>
        <w:t>otify Parents</w:t>
      </w:r>
      <w:r w:rsidRPr="00226607">
        <w:rPr>
          <w:sz w:val="24"/>
          <w:szCs w:val="24"/>
        </w:rPr>
        <w:t xml:space="preserve"> after the initial 999 telephone call</w:t>
      </w:r>
      <w:r w:rsidR="005462CC" w:rsidRPr="00226607">
        <w:rPr>
          <w:sz w:val="24"/>
          <w:szCs w:val="24"/>
        </w:rPr>
        <w:t xml:space="preserve"> and </w:t>
      </w:r>
      <w:r w:rsidRPr="00226607">
        <w:rPr>
          <w:sz w:val="24"/>
          <w:szCs w:val="24"/>
        </w:rPr>
        <w:t xml:space="preserve">then contact the </w:t>
      </w:r>
      <w:r w:rsidR="005462CC" w:rsidRPr="00226607">
        <w:rPr>
          <w:sz w:val="24"/>
          <w:szCs w:val="24"/>
        </w:rPr>
        <w:t>Preschool.</w:t>
      </w:r>
    </w:p>
    <w:p w14:paraId="7104B0E2" w14:textId="3379A979" w:rsidR="005462CC" w:rsidRPr="00226607" w:rsidRDefault="00977932">
      <w:pPr>
        <w:rPr>
          <w:sz w:val="24"/>
          <w:szCs w:val="24"/>
        </w:rPr>
      </w:pPr>
      <w:r w:rsidRPr="00226607">
        <w:rPr>
          <w:sz w:val="24"/>
          <w:szCs w:val="24"/>
        </w:rPr>
        <w:t>We shall m</w:t>
      </w:r>
      <w:r w:rsidR="005462CC" w:rsidRPr="00226607">
        <w:rPr>
          <w:sz w:val="24"/>
          <w:szCs w:val="24"/>
        </w:rPr>
        <w:t xml:space="preserve">ake sure the rest of the </w:t>
      </w:r>
      <w:r w:rsidRPr="00226607">
        <w:rPr>
          <w:sz w:val="24"/>
          <w:szCs w:val="24"/>
        </w:rPr>
        <w:t>children and staff are</w:t>
      </w:r>
      <w:r w:rsidR="005462CC" w:rsidRPr="00226607">
        <w:rPr>
          <w:sz w:val="24"/>
          <w:szCs w:val="24"/>
        </w:rPr>
        <w:t xml:space="preserve"> safe or move them </w:t>
      </w:r>
      <w:r w:rsidRPr="00226607">
        <w:rPr>
          <w:sz w:val="24"/>
          <w:szCs w:val="24"/>
        </w:rPr>
        <w:t xml:space="preserve">if needed. </w:t>
      </w:r>
      <w:r w:rsidR="005462CC" w:rsidRPr="00226607">
        <w:rPr>
          <w:sz w:val="24"/>
          <w:szCs w:val="24"/>
        </w:rPr>
        <w:t xml:space="preserve"> Maintain</w:t>
      </w:r>
      <w:r w:rsidRPr="00226607">
        <w:rPr>
          <w:sz w:val="24"/>
          <w:szCs w:val="24"/>
        </w:rPr>
        <w:t>ing</w:t>
      </w:r>
      <w:r w:rsidR="005462CC" w:rsidRPr="00226607">
        <w:rPr>
          <w:sz w:val="24"/>
          <w:szCs w:val="24"/>
        </w:rPr>
        <w:t xml:space="preserve"> a calm manner.</w:t>
      </w:r>
    </w:p>
    <w:p w14:paraId="45F417B3" w14:textId="110CD6E2" w:rsidR="005462CC" w:rsidRPr="00226607" w:rsidRDefault="005462CC">
      <w:pPr>
        <w:rPr>
          <w:sz w:val="24"/>
          <w:szCs w:val="24"/>
        </w:rPr>
      </w:pPr>
      <w:r w:rsidRPr="00226607">
        <w:rPr>
          <w:sz w:val="24"/>
          <w:szCs w:val="24"/>
        </w:rPr>
        <w:t>One adult will meet the ambulance at the entrance to the woods and direct them to the site, if enough adults in ratio.</w:t>
      </w:r>
      <w:r w:rsidR="00977932" w:rsidRPr="00226607">
        <w:rPr>
          <w:sz w:val="24"/>
          <w:szCs w:val="24"/>
        </w:rPr>
        <w:t xml:space="preserve"> If not, 1 adult will deal with the emergency, whilst the other adult ensures the safety of the other children.  </w:t>
      </w:r>
    </w:p>
    <w:p w14:paraId="349C67C8" w14:textId="0469810B" w:rsidR="00977932" w:rsidRPr="00226607" w:rsidRDefault="00977932">
      <w:pPr>
        <w:rPr>
          <w:sz w:val="24"/>
          <w:szCs w:val="24"/>
        </w:rPr>
      </w:pPr>
      <w:r w:rsidRPr="00226607">
        <w:rPr>
          <w:sz w:val="24"/>
          <w:szCs w:val="24"/>
        </w:rPr>
        <w:t xml:space="preserve">If Forest School is being held in Basing Wood, if able to </w:t>
      </w:r>
      <w:proofErr w:type="spellStart"/>
      <w:r w:rsidRPr="00226607">
        <w:rPr>
          <w:sz w:val="24"/>
          <w:szCs w:val="24"/>
        </w:rPr>
        <w:t>Popley</w:t>
      </w:r>
      <w:proofErr w:type="spellEnd"/>
      <w:r w:rsidRPr="00226607">
        <w:rPr>
          <w:sz w:val="24"/>
          <w:szCs w:val="24"/>
        </w:rPr>
        <w:t xml:space="preserve"> Fields Community Centre will a place of safety and shelter.  </w:t>
      </w:r>
    </w:p>
    <w:p w14:paraId="627F2CDA" w14:textId="16017F1C" w:rsidR="005462CC" w:rsidRPr="00226607" w:rsidRDefault="005462CC">
      <w:pPr>
        <w:rPr>
          <w:sz w:val="24"/>
          <w:szCs w:val="24"/>
        </w:rPr>
      </w:pPr>
      <w:r w:rsidRPr="00226607">
        <w:rPr>
          <w:sz w:val="24"/>
          <w:szCs w:val="24"/>
        </w:rPr>
        <w:t xml:space="preserve">If child needs to go to hospital, </w:t>
      </w:r>
      <w:r w:rsidR="00226607" w:rsidRPr="00226607">
        <w:rPr>
          <w:sz w:val="24"/>
          <w:szCs w:val="24"/>
        </w:rPr>
        <w:t xml:space="preserve">if able to move rest of children to </w:t>
      </w:r>
      <w:proofErr w:type="spellStart"/>
      <w:r w:rsidR="00226607" w:rsidRPr="00226607">
        <w:rPr>
          <w:sz w:val="24"/>
          <w:szCs w:val="24"/>
        </w:rPr>
        <w:t>Popley</w:t>
      </w:r>
      <w:proofErr w:type="spellEnd"/>
      <w:r w:rsidR="00226607" w:rsidRPr="00226607">
        <w:rPr>
          <w:sz w:val="24"/>
          <w:szCs w:val="24"/>
        </w:rPr>
        <w:t xml:space="preserve"> Fields Community Centre, then one member of staff will go in the ambulance with the child.  </w:t>
      </w:r>
    </w:p>
    <w:p w14:paraId="5276195B" w14:textId="77777777" w:rsidR="00226607" w:rsidRDefault="00226607">
      <w:pPr>
        <w:rPr>
          <w:sz w:val="28"/>
          <w:szCs w:val="28"/>
        </w:rPr>
      </w:pPr>
    </w:p>
    <w:p w14:paraId="1AEAFF03" w14:textId="662722FA" w:rsidR="000F43B2" w:rsidRPr="00226607" w:rsidRDefault="000F43B2">
      <w:pPr>
        <w:rPr>
          <w:sz w:val="24"/>
          <w:szCs w:val="24"/>
        </w:rPr>
      </w:pPr>
      <w:r w:rsidRPr="00226607">
        <w:rPr>
          <w:sz w:val="24"/>
          <w:szCs w:val="24"/>
        </w:rPr>
        <w:t>GRID REF: SU645547</w:t>
      </w:r>
    </w:p>
    <w:p w14:paraId="3F7B8321" w14:textId="41458262" w:rsidR="00226607" w:rsidRPr="005C3522" w:rsidRDefault="000F43B2">
      <w:pPr>
        <w:rPr>
          <w:sz w:val="24"/>
          <w:szCs w:val="24"/>
        </w:rPr>
      </w:pPr>
      <w:r w:rsidRPr="00226607">
        <w:rPr>
          <w:sz w:val="24"/>
          <w:szCs w:val="24"/>
        </w:rPr>
        <w:t>X 464511     Y 154708   Long.51.287863   Lat.0763085</w:t>
      </w:r>
    </w:p>
    <w:p w14:paraId="07E296E4" w14:textId="2B323081" w:rsidR="005462CC" w:rsidRPr="00226607" w:rsidRDefault="000F43B2">
      <w:pPr>
        <w:rPr>
          <w:b/>
          <w:bCs/>
          <w:sz w:val="24"/>
          <w:szCs w:val="24"/>
          <w:u w:val="single"/>
        </w:rPr>
      </w:pPr>
      <w:r w:rsidRPr="00226607">
        <w:rPr>
          <w:b/>
          <w:bCs/>
          <w:sz w:val="24"/>
          <w:szCs w:val="24"/>
          <w:u w:val="single"/>
        </w:rPr>
        <w:t xml:space="preserve">First Aid equipment </w:t>
      </w:r>
    </w:p>
    <w:p w14:paraId="0378746E" w14:textId="3F174893" w:rsidR="000F43B2" w:rsidRPr="00226607" w:rsidRDefault="000F43B2">
      <w:pPr>
        <w:rPr>
          <w:b/>
          <w:bCs/>
          <w:sz w:val="24"/>
          <w:szCs w:val="24"/>
          <w:u w:val="single"/>
        </w:rPr>
      </w:pPr>
    </w:p>
    <w:p w14:paraId="7B47F41C" w14:textId="645E63D7" w:rsidR="000F43B2" w:rsidRPr="00226607" w:rsidRDefault="000F43B2">
      <w:pPr>
        <w:rPr>
          <w:sz w:val="24"/>
          <w:szCs w:val="24"/>
        </w:rPr>
      </w:pPr>
      <w:r w:rsidRPr="00226607">
        <w:rPr>
          <w:sz w:val="24"/>
          <w:szCs w:val="24"/>
        </w:rPr>
        <w:t>Burns kit</w:t>
      </w:r>
    </w:p>
    <w:p w14:paraId="142929B1" w14:textId="0F0103FA" w:rsidR="000F43B2" w:rsidRPr="00226607" w:rsidRDefault="000F43B2">
      <w:pPr>
        <w:rPr>
          <w:sz w:val="24"/>
          <w:szCs w:val="24"/>
        </w:rPr>
      </w:pPr>
      <w:r w:rsidRPr="00226607">
        <w:rPr>
          <w:sz w:val="24"/>
          <w:szCs w:val="24"/>
        </w:rPr>
        <w:t>Cling film</w:t>
      </w:r>
    </w:p>
    <w:p w14:paraId="350249C4" w14:textId="3AF1F582" w:rsidR="000F43B2" w:rsidRPr="00226607" w:rsidRDefault="000F43B2">
      <w:pPr>
        <w:rPr>
          <w:sz w:val="24"/>
          <w:szCs w:val="24"/>
        </w:rPr>
      </w:pPr>
      <w:r w:rsidRPr="00226607">
        <w:rPr>
          <w:sz w:val="24"/>
          <w:szCs w:val="24"/>
        </w:rPr>
        <w:t>Clean water</w:t>
      </w:r>
    </w:p>
    <w:p w14:paraId="6F64491A" w14:textId="2CCABC59" w:rsidR="000F43B2" w:rsidRPr="00226607" w:rsidRDefault="000F43B2">
      <w:pPr>
        <w:rPr>
          <w:sz w:val="24"/>
          <w:szCs w:val="24"/>
        </w:rPr>
      </w:pPr>
      <w:r w:rsidRPr="00226607">
        <w:rPr>
          <w:sz w:val="24"/>
          <w:szCs w:val="24"/>
        </w:rPr>
        <w:t>Sterile wipes</w:t>
      </w:r>
    </w:p>
    <w:p w14:paraId="78A87666" w14:textId="55C15C87" w:rsidR="000F43B2" w:rsidRPr="00226607" w:rsidRDefault="000F43B2">
      <w:pPr>
        <w:rPr>
          <w:sz w:val="24"/>
          <w:szCs w:val="24"/>
        </w:rPr>
      </w:pPr>
      <w:r w:rsidRPr="00226607">
        <w:rPr>
          <w:sz w:val="24"/>
          <w:szCs w:val="24"/>
        </w:rPr>
        <w:lastRenderedPageBreak/>
        <w:t>Plasters</w:t>
      </w:r>
    </w:p>
    <w:p w14:paraId="7CFD3405" w14:textId="7378684F" w:rsidR="000F43B2" w:rsidRPr="00226607" w:rsidRDefault="000F43B2">
      <w:pPr>
        <w:rPr>
          <w:sz w:val="24"/>
          <w:szCs w:val="24"/>
        </w:rPr>
      </w:pPr>
      <w:r w:rsidRPr="00226607">
        <w:rPr>
          <w:sz w:val="24"/>
          <w:szCs w:val="24"/>
        </w:rPr>
        <w:t>Conforming bandages</w:t>
      </w:r>
    </w:p>
    <w:p w14:paraId="6D4699CE" w14:textId="667617B3" w:rsidR="000F43B2" w:rsidRPr="00226607" w:rsidRDefault="000F43B2">
      <w:pPr>
        <w:rPr>
          <w:sz w:val="24"/>
          <w:szCs w:val="24"/>
        </w:rPr>
      </w:pPr>
      <w:r w:rsidRPr="00226607">
        <w:rPr>
          <w:sz w:val="24"/>
          <w:szCs w:val="24"/>
        </w:rPr>
        <w:t>Non adhesive bandages</w:t>
      </w:r>
    </w:p>
    <w:p w14:paraId="5B780C49" w14:textId="0B1AFBFF" w:rsidR="000F43B2" w:rsidRPr="00226607" w:rsidRDefault="000F43B2">
      <w:pPr>
        <w:rPr>
          <w:sz w:val="24"/>
          <w:szCs w:val="24"/>
        </w:rPr>
      </w:pPr>
      <w:r w:rsidRPr="00226607">
        <w:rPr>
          <w:sz w:val="24"/>
          <w:szCs w:val="24"/>
        </w:rPr>
        <w:t>Scissors</w:t>
      </w:r>
    </w:p>
    <w:p w14:paraId="25422C4C" w14:textId="7862D38B" w:rsidR="000F43B2" w:rsidRPr="00226607" w:rsidRDefault="000F43B2">
      <w:pPr>
        <w:rPr>
          <w:sz w:val="24"/>
          <w:szCs w:val="24"/>
        </w:rPr>
      </w:pPr>
      <w:r w:rsidRPr="00226607">
        <w:rPr>
          <w:sz w:val="24"/>
          <w:szCs w:val="24"/>
        </w:rPr>
        <w:t>Surgical tape</w:t>
      </w:r>
    </w:p>
    <w:p w14:paraId="025A807F" w14:textId="50770E77" w:rsidR="000F43B2" w:rsidRPr="00226607" w:rsidRDefault="000F43B2">
      <w:pPr>
        <w:rPr>
          <w:sz w:val="24"/>
          <w:szCs w:val="24"/>
        </w:rPr>
      </w:pPr>
      <w:r w:rsidRPr="00226607">
        <w:rPr>
          <w:sz w:val="24"/>
          <w:szCs w:val="24"/>
        </w:rPr>
        <w:t>Hand gel</w:t>
      </w:r>
    </w:p>
    <w:p w14:paraId="0272D542" w14:textId="2859F96A" w:rsidR="000F43B2" w:rsidRPr="00226607" w:rsidRDefault="000F43B2">
      <w:pPr>
        <w:rPr>
          <w:sz w:val="24"/>
          <w:szCs w:val="24"/>
        </w:rPr>
      </w:pPr>
      <w:r w:rsidRPr="00226607">
        <w:rPr>
          <w:sz w:val="24"/>
          <w:szCs w:val="24"/>
        </w:rPr>
        <w:t>Disposable gloves</w:t>
      </w:r>
    </w:p>
    <w:p w14:paraId="1EC21DDE" w14:textId="123AF55C" w:rsidR="000F43B2" w:rsidRPr="00226607" w:rsidRDefault="000F43B2">
      <w:pPr>
        <w:rPr>
          <w:sz w:val="24"/>
          <w:szCs w:val="24"/>
        </w:rPr>
      </w:pPr>
      <w:r w:rsidRPr="00226607">
        <w:rPr>
          <w:sz w:val="24"/>
          <w:szCs w:val="24"/>
        </w:rPr>
        <w:t>Safety pins</w:t>
      </w:r>
    </w:p>
    <w:p w14:paraId="7AE38264" w14:textId="6BCAFBBC" w:rsidR="000F43B2" w:rsidRPr="00226607" w:rsidRDefault="000F43B2">
      <w:pPr>
        <w:rPr>
          <w:sz w:val="24"/>
          <w:szCs w:val="24"/>
        </w:rPr>
      </w:pPr>
      <w:r w:rsidRPr="00226607">
        <w:rPr>
          <w:sz w:val="24"/>
          <w:szCs w:val="24"/>
        </w:rPr>
        <w:t>Eye dressings</w:t>
      </w:r>
    </w:p>
    <w:p w14:paraId="652854D4" w14:textId="6C8EF9CD" w:rsidR="000F43B2" w:rsidRPr="00226607" w:rsidRDefault="000F43B2">
      <w:pPr>
        <w:rPr>
          <w:sz w:val="24"/>
          <w:szCs w:val="24"/>
        </w:rPr>
      </w:pPr>
      <w:r w:rsidRPr="00226607">
        <w:rPr>
          <w:sz w:val="24"/>
          <w:szCs w:val="24"/>
        </w:rPr>
        <w:t>Aspirin (for adults)</w:t>
      </w:r>
    </w:p>
    <w:p w14:paraId="44122C40" w14:textId="2E501B1F" w:rsidR="000F43B2" w:rsidRPr="00226607" w:rsidRDefault="000F43B2">
      <w:pPr>
        <w:rPr>
          <w:sz w:val="24"/>
          <w:szCs w:val="24"/>
        </w:rPr>
      </w:pPr>
      <w:r w:rsidRPr="00226607">
        <w:rPr>
          <w:sz w:val="24"/>
          <w:szCs w:val="24"/>
        </w:rPr>
        <w:t>Sun cream (hypoallergenic)</w:t>
      </w:r>
    </w:p>
    <w:p w14:paraId="522D4AE1" w14:textId="2075E285" w:rsidR="000F43B2" w:rsidRPr="00226607" w:rsidRDefault="000F43B2">
      <w:pPr>
        <w:rPr>
          <w:sz w:val="24"/>
          <w:szCs w:val="24"/>
        </w:rPr>
      </w:pPr>
      <w:r w:rsidRPr="00226607">
        <w:rPr>
          <w:sz w:val="24"/>
          <w:szCs w:val="24"/>
        </w:rPr>
        <w:t xml:space="preserve">Antihistamine cream </w:t>
      </w:r>
    </w:p>
    <w:p w14:paraId="657FBBDD" w14:textId="07845692" w:rsidR="000F43B2" w:rsidRPr="00226607" w:rsidRDefault="000F43B2">
      <w:pPr>
        <w:rPr>
          <w:sz w:val="24"/>
          <w:szCs w:val="24"/>
        </w:rPr>
      </w:pPr>
      <w:r w:rsidRPr="00226607">
        <w:rPr>
          <w:sz w:val="24"/>
          <w:szCs w:val="24"/>
        </w:rPr>
        <w:t>Children’s medication and health plans</w:t>
      </w:r>
    </w:p>
    <w:p w14:paraId="7AF9CF84" w14:textId="275F405C" w:rsidR="000F43B2" w:rsidRPr="00226607" w:rsidRDefault="000F43B2">
      <w:pPr>
        <w:rPr>
          <w:sz w:val="24"/>
          <w:szCs w:val="24"/>
        </w:rPr>
      </w:pPr>
      <w:r w:rsidRPr="00226607">
        <w:rPr>
          <w:sz w:val="24"/>
          <w:szCs w:val="24"/>
        </w:rPr>
        <w:t>FS</w:t>
      </w:r>
      <w:r w:rsidR="00721469" w:rsidRPr="00226607">
        <w:rPr>
          <w:sz w:val="24"/>
          <w:szCs w:val="24"/>
        </w:rPr>
        <w:t xml:space="preserve"> </w:t>
      </w:r>
      <w:r w:rsidRPr="00226607">
        <w:rPr>
          <w:sz w:val="24"/>
          <w:szCs w:val="24"/>
        </w:rPr>
        <w:t>First Aid manual</w:t>
      </w:r>
    </w:p>
    <w:p w14:paraId="1CE422C5" w14:textId="56FC47E7" w:rsidR="000F43B2" w:rsidRPr="00226607" w:rsidRDefault="000F43B2">
      <w:pPr>
        <w:rPr>
          <w:sz w:val="24"/>
          <w:szCs w:val="24"/>
        </w:rPr>
      </w:pPr>
      <w:r w:rsidRPr="00226607">
        <w:rPr>
          <w:sz w:val="24"/>
          <w:szCs w:val="24"/>
        </w:rPr>
        <w:t>Tarp</w:t>
      </w:r>
      <w:r w:rsidR="00721469" w:rsidRPr="00226607">
        <w:rPr>
          <w:sz w:val="24"/>
          <w:szCs w:val="24"/>
        </w:rPr>
        <w:t>au</w:t>
      </w:r>
      <w:r w:rsidRPr="00226607">
        <w:rPr>
          <w:sz w:val="24"/>
          <w:szCs w:val="24"/>
        </w:rPr>
        <w:t>lins</w:t>
      </w:r>
    </w:p>
    <w:p w14:paraId="1C75476D" w14:textId="5A254866" w:rsidR="000F43B2" w:rsidRPr="00226607" w:rsidRDefault="000F43B2">
      <w:pPr>
        <w:rPr>
          <w:sz w:val="24"/>
          <w:szCs w:val="24"/>
        </w:rPr>
      </w:pPr>
      <w:r w:rsidRPr="00226607">
        <w:rPr>
          <w:sz w:val="24"/>
          <w:szCs w:val="24"/>
        </w:rPr>
        <w:t>Foil blankets</w:t>
      </w:r>
    </w:p>
    <w:p w14:paraId="63574892" w14:textId="611F13E8" w:rsidR="000F43B2" w:rsidRPr="00226607" w:rsidRDefault="000F43B2">
      <w:pPr>
        <w:rPr>
          <w:sz w:val="24"/>
          <w:szCs w:val="24"/>
        </w:rPr>
      </w:pPr>
      <w:r w:rsidRPr="00226607">
        <w:rPr>
          <w:sz w:val="24"/>
          <w:szCs w:val="24"/>
        </w:rPr>
        <w:t>Yoga mat</w:t>
      </w:r>
    </w:p>
    <w:p w14:paraId="004BA7D1" w14:textId="796312C0" w:rsidR="00D76938" w:rsidRPr="00226607" w:rsidRDefault="00D76938">
      <w:pPr>
        <w:rPr>
          <w:sz w:val="24"/>
          <w:szCs w:val="24"/>
        </w:rPr>
      </w:pPr>
      <w:r w:rsidRPr="00226607">
        <w:rPr>
          <w:sz w:val="24"/>
          <w:szCs w:val="24"/>
        </w:rPr>
        <w:t>Glucose tablets or gel</w:t>
      </w:r>
    </w:p>
    <w:p w14:paraId="68D34E1D" w14:textId="52D8B77B" w:rsidR="00E87B68" w:rsidRPr="00226607" w:rsidRDefault="00E87B68">
      <w:pPr>
        <w:rPr>
          <w:sz w:val="24"/>
          <w:szCs w:val="24"/>
        </w:rPr>
      </w:pPr>
      <w:r w:rsidRPr="00226607">
        <w:rPr>
          <w:sz w:val="24"/>
          <w:szCs w:val="24"/>
        </w:rPr>
        <w:t>Any personal medication, child or adult, will be carried in the First Aid Kit in a lockable section.</w:t>
      </w:r>
    </w:p>
    <w:p w14:paraId="4422937C" w14:textId="6F0E7C7E" w:rsidR="000F43B2" w:rsidRPr="00226607" w:rsidRDefault="005C3522">
      <w:pPr>
        <w:rPr>
          <w:b/>
          <w:bCs/>
          <w:sz w:val="24"/>
          <w:szCs w:val="24"/>
          <w:u w:val="single"/>
        </w:rPr>
      </w:pPr>
      <w:r>
        <w:rPr>
          <w:b/>
          <w:bCs/>
          <w:sz w:val="24"/>
          <w:szCs w:val="24"/>
          <w:u w:val="single"/>
        </w:rPr>
        <w:lastRenderedPageBreak/>
        <w:t xml:space="preserve">13. </w:t>
      </w:r>
      <w:r w:rsidR="00B910C7" w:rsidRPr="00226607">
        <w:rPr>
          <w:b/>
          <w:bCs/>
          <w:sz w:val="24"/>
          <w:szCs w:val="24"/>
          <w:u w:val="single"/>
        </w:rPr>
        <w:t>Missing child</w:t>
      </w:r>
    </w:p>
    <w:p w14:paraId="273FD132" w14:textId="64562CA7" w:rsidR="00B910C7" w:rsidRPr="00226607" w:rsidRDefault="00B910C7">
      <w:pPr>
        <w:rPr>
          <w:sz w:val="24"/>
          <w:szCs w:val="24"/>
        </w:rPr>
      </w:pPr>
      <w:r w:rsidRPr="00226607">
        <w:rPr>
          <w:sz w:val="24"/>
          <w:szCs w:val="24"/>
        </w:rPr>
        <w:t>As soon as a child is deemed missing, the Forest School Leaders will do a headcount to check on the other children and to keep them together.</w:t>
      </w:r>
    </w:p>
    <w:p w14:paraId="58FBE50C" w14:textId="266F1EC9" w:rsidR="00B910C7" w:rsidRPr="00226607" w:rsidRDefault="00B910C7">
      <w:pPr>
        <w:rPr>
          <w:sz w:val="24"/>
          <w:szCs w:val="24"/>
        </w:rPr>
      </w:pPr>
      <w:r w:rsidRPr="00226607">
        <w:rPr>
          <w:sz w:val="24"/>
          <w:szCs w:val="24"/>
        </w:rPr>
        <w:t>The Forest School Leaders will shout, “BASE 1,2,3!” several times at different edges of the Base, alternatively.</w:t>
      </w:r>
    </w:p>
    <w:p w14:paraId="29B346CB" w14:textId="04B1572E" w:rsidR="00B910C7" w:rsidRPr="00226607" w:rsidRDefault="00B910C7">
      <w:pPr>
        <w:rPr>
          <w:sz w:val="24"/>
          <w:szCs w:val="24"/>
        </w:rPr>
      </w:pPr>
      <w:r w:rsidRPr="00226607">
        <w:rPr>
          <w:sz w:val="24"/>
          <w:szCs w:val="24"/>
        </w:rPr>
        <w:t>The Forest school Leader will blow a whistle and listen 3 times.</w:t>
      </w:r>
    </w:p>
    <w:p w14:paraId="226A45D9" w14:textId="29B1BF43" w:rsidR="00B910C7" w:rsidRPr="00226607" w:rsidRDefault="00B910C7">
      <w:pPr>
        <w:rPr>
          <w:sz w:val="24"/>
          <w:szCs w:val="24"/>
        </w:rPr>
      </w:pPr>
      <w:r w:rsidRPr="00226607">
        <w:rPr>
          <w:sz w:val="24"/>
          <w:szCs w:val="24"/>
        </w:rPr>
        <w:t>If the child is not found within 5 minutes, the emergency service, parents and preschool will be informed.</w:t>
      </w:r>
    </w:p>
    <w:p w14:paraId="23032E01" w14:textId="50E1233E" w:rsidR="00B910C7" w:rsidRPr="00226607" w:rsidRDefault="00226607">
      <w:pPr>
        <w:rPr>
          <w:sz w:val="24"/>
          <w:szCs w:val="24"/>
        </w:rPr>
      </w:pPr>
      <w:r w:rsidRPr="00226607">
        <w:rPr>
          <w:sz w:val="24"/>
          <w:szCs w:val="24"/>
        </w:rPr>
        <w:t>One member of staff</w:t>
      </w:r>
      <w:r w:rsidR="00B910C7" w:rsidRPr="00226607">
        <w:rPr>
          <w:sz w:val="24"/>
          <w:szCs w:val="24"/>
        </w:rPr>
        <w:t xml:space="preserve"> will stay with the remaining children whilst the other adults look for the missing child, keeping them calm and safe.</w:t>
      </w:r>
    </w:p>
    <w:p w14:paraId="37378CD5" w14:textId="15A0299B" w:rsidR="00EB668B" w:rsidRPr="00EB668B" w:rsidRDefault="00EB668B" w:rsidP="00EB668B">
      <w:pPr>
        <w:rPr>
          <w:b/>
          <w:bCs/>
          <w:sz w:val="24"/>
          <w:szCs w:val="24"/>
          <w:u w:val="single"/>
        </w:rPr>
      </w:pPr>
      <w:r w:rsidRPr="00EB668B">
        <w:rPr>
          <w:b/>
          <w:bCs/>
          <w:sz w:val="24"/>
          <w:szCs w:val="24"/>
          <w:u w:val="single"/>
        </w:rPr>
        <w:t>1</w:t>
      </w:r>
      <w:r w:rsidR="005C3522">
        <w:rPr>
          <w:b/>
          <w:bCs/>
          <w:sz w:val="24"/>
          <w:szCs w:val="24"/>
          <w:u w:val="single"/>
        </w:rPr>
        <w:t>4</w:t>
      </w:r>
      <w:r w:rsidRPr="00EB668B">
        <w:rPr>
          <w:b/>
          <w:bCs/>
          <w:sz w:val="24"/>
          <w:szCs w:val="24"/>
          <w:u w:val="single"/>
        </w:rPr>
        <w:t>.Food and Hygiene Policy</w:t>
      </w:r>
    </w:p>
    <w:p w14:paraId="6DE671AA" w14:textId="77777777" w:rsidR="00EB668B" w:rsidRPr="00EB668B" w:rsidRDefault="00EB668B" w:rsidP="00EB668B">
      <w:pPr>
        <w:rPr>
          <w:sz w:val="24"/>
          <w:szCs w:val="24"/>
        </w:rPr>
      </w:pPr>
      <w:r w:rsidRPr="00EB668B">
        <w:rPr>
          <w:sz w:val="24"/>
          <w:szCs w:val="24"/>
        </w:rPr>
        <w:t>Children will be carrying their own drinks and food for the session in their rucksacks.</w:t>
      </w:r>
    </w:p>
    <w:p w14:paraId="3CA371C2" w14:textId="77777777" w:rsidR="00EB668B" w:rsidRPr="00EB668B" w:rsidRDefault="00EB668B" w:rsidP="00EB668B">
      <w:pPr>
        <w:rPr>
          <w:sz w:val="24"/>
          <w:szCs w:val="24"/>
        </w:rPr>
      </w:pPr>
      <w:r w:rsidRPr="00EB668B">
        <w:rPr>
          <w:sz w:val="24"/>
          <w:szCs w:val="24"/>
        </w:rPr>
        <w:t>Food will be prepared by the Forest School Leaders who have a Food Hygiene and Safety Level 2 certificate.</w:t>
      </w:r>
    </w:p>
    <w:p w14:paraId="654FE1A3" w14:textId="77777777" w:rsidR="00EB668B" w:rsidRPr="00EB668B" w:rsidRDefault="00EB668B" w:rsidP="00EB668B">
      <w:pPr>
        <w:rPr>
          <w:sz w:val="24"/>
          <w:szCs w:val="24"/>
        </w:rPr>
      </w:pPr>
      <w:r w:rsidRPr="00EB668B">
        <w:rPr>
          <w:sz w:val="24"/>
          <w:szCs w:val="24"/>
        </w:rPr>
        <w:t>Forest School Leaders will keep a list of any allergies or intolerances the children or staff may have.</w:t>
      </w:r>
    </w:p>
    <w:p w14:paraId="449012F7" w14:textId="77777777" w:rsidR="00EB668B" w:rsidRPr="00EB668B" w:rsidRDefault="00EB668B" w:rsidP="00EB668B">
      <w:pPr>
        <w:rPr>
          <w:sz w:val="24"/>
          <w:szCs w:val="24"/>
        </w:rPr>
      </w:pPr>
      <w:r w:rsidRPr="00EB668B">
        <w:rPr>
          <w:sz w:val="24"/>
          <w:szCs w:val="24"/>
        </w:rPr>
        <w:t>Any food that has been decanted into bags or tubs will have the full ingredient list with it.</w:t>
      </w:r>
    </w:p>
    <w:p w14:paraId="66346505" w14:textId="33E081FB" w:rsidR="00EB668B" w:rsidRPr="00EB668B" w:rsidRDefault="00EB668B" w:rsidP="00EB668B">
      <w:pPr>
        <w:rPr>
          <w:sz w:val="24"/>
          <w:szCs w:val="24"/>
        </w:rPr>
      </w:pPr>
      <w:r w:rsidRPr="00EB668B">
        <w:rPr>
          <w:sz w:val="24"/>
          <w:szCs w:val="24"/>
        </w:rPr>
        <w:t>Children, staff and volunteers will wash their hands using soap, water before eating or cooking any food.</w:t>
      </w:r>
    </w:p>
    <w:p w14:paraId="0314621D" w14:textId="03C479E9" w:rsidR="00EB668B" w:rsidRDefault="00EB668B" w:rsidP="00EB668B">
      <w:pPr>
        <w:rPr>
          <w:sz w:val="24"/>
          <w:szCs w:val="24"/>
        </w:rPr>
      </w:pPr>
      <w:r w:rsidRPr="00EB668B">
        <w:rPr>
          <w:sz w:val="24"/>
          <w:szCs w:val="24"/>
        </w:rPr>
        <w:t>All rubbish will be taken to the bin by the entrance to the woods</w:t>
      </w:r>
      <w:r>
        <w:rPr>
          <w:sz w:val="24"/>
          <w:szCs w:val="24"/>
        </w:rPr>
        <w:t xml:space="preserve"> or taken back to Pre-school and put in a rubbish bin at Pre-school. </w:t>
      </w:r>
    </w:p>
    <w:p w14:paraId="058EB6C6" w14:textId="0774D930" w:rsidR="000417C5" w:rsidRDefault="00EB668B" w:rsidP="000417C5">
      <w:pPr>
        <w:rPr>
          <w:sz w:val="24"/>
          <w:szCs w:val="24"/>
        </w:rPr>
      </w:pPr>
      <w:r>
        <w:rPr>
          <w:sz w:val="24"/>
          <w:szCs w:val="24"/>
        </w:rPr>
        <w:t xml:space="preserve">All food taken for snacks or provided by the Pre-school will be vegan food and all allergies abiding by the food allergens law 2014 alternatives shall be provided if parents have notified us.  </w:t>
      </w:r>
    </w:p>
    <w:p w14:paraId="58BE39AB" w14:textId="0B2DD464" w:rsidR="00542EC9" w:rsidRPr="005C3522" w:rsidRDefault="000417C5" w:rsidP="005C3522">
      <w:pPr>
        <w:rPr>
          <w:rFonts w:cstheme="minorHAnsi"/>
          <w:sz w:val="24"/>
          <w:szCs w:val="24"/>
          <w:u w:val="single"/>
        </w:rPr>
      </w:pPr>
      <w:r w:rsidRPr="000417C5">
        <w:rPr>
          <w:rFonts w:cstheme="minorHAnsi"/>
          <w:sz w:val="24"/>
          <w:szCs w:val="24"/>
          <w:u w:val="single"/>
        </w:rPr>
        <w:t>1</w:t>
      </w:r>
      <w:r w:rsidR="005C3522">
        <w:rPr>
          <w:rFonts w:cstheme="minorHAnsi"/>
          <w:sz w:val="24"/>
          <w:szCs w:val="24"/>
          <w:u w:val="single"/>
        </w:rPr>
        <w:t>5</w:t>
      </w:r>
      <w:r w:rsidRPr="000417C5">
        <w:rPr>
          <w:rFonts w:cstheme="minorHAnsi"/>
          <w:sz w:val="24"/>
          <w:szCs w:val="24"/>
          <w:u w:val="single"/>
        </w:rPr>
        <w:t xml:space="preserve">. </w:t>
      </w:r>
      <w:r w:rsidR="00542EC9" w:rsidRPr="000417C5">
        <w:rPr>
          <w:rFonts w:eastAsia="Times New Roman" w:cstheme="minorHAnsi"/>
          <w:b/>
          <w:sz w:val="24"/>
          <w:szCs w:val="24"/>
          <w:u w:val="single"/>
          <w:lang w:eastAsia="en-GB"/>
        </w:rPr>
        <w:t xml:space="preserve">Valuing Diversity and Promoting Inclusion and Equality </w:t>
      </w:r>
    </w:p>
    <w:p w14:paraId="14B72CDD" w14:textId="77777777" w:rsidR="00542EC9" w:rsidRPr="00542EC9" w:rsidRDefault="00542EC9" w:rsidP="00542EC9">
      <w:pPr>
        <w:spacing w:after="0" w:line="360" w:lineRule="auto"/>
        <w:rPr>
          <w:rFonts w:ascii="Arial" w:eastAsia="Times New Roman" w:hAnsi="Arial" w:cs="Arial"/>
          <w:b/>
          <w:lang w:eastAsia="en-GB"/>
        </w:rPr>
      </w:pPr>
      <w:r w:rsidRPr="00542EC9">
        <w:rPr>
          <w:rFonts w:ascii="Arial" w:eastAsia="Times New Roman" w:hAnsi="Arial" w:cs="Arial"/>
          <w:b/>
          <w:lang w:eastAsia="en-GB"/>
        </w:rPr>
        <w:t>Policy statement</w:t>
      </w:r>
    </w:p>
    <w:p w14:paraId="5240E8A9" w14:textId="77777777" w:rsidR="00542EC9" w:rsidRPr="00542EC9" w:rsidRDefault="00542EC9" w:rsidP="00542EC9">
      <w:pPr>
        <w:spacing w:after="0" w:line="360" w:lineRule="auto"/>
        <w:rPr>
          <w:rFonts w:ascii="Arial" w:eastAsia="Times New Roman" w:hAnsi="Arial" w:cs="Arial"/>
          <w:lang w:eastAsia="en-GB"/>
        </w:rPr>
      </w:pPr>
      <w:r w:rsidRPr="00542EC9">
        <w:rPr>
          <w:rFonts w:ascii="Arial" w:eastAsia="Times New Roman" w:hAnsi="Arial" w:cs="Arial"/>
          <w:lang w:eastAsia="en-GB"/>
        </w:rPr>
        <w:t xml:space="preserve">We are committed to ensuring that our service is fully inclusive in meeting the needs of all children. </w:t>
      </w:r>
    </w:p>
    <w:p w14:paraId="1F2A7516" w14:textId="77777777" w:rsidR="00542EC9" w:rsidRPr="00542EC9" w:rsidRDefault="00542EC9" w:rsidP="00542EC9">
      <w:pPr>
        <w:spacing w:after="0" w:line="360" w:lineRule="auto"/>
        <w:rPr>
          <w:rFonts w:ascii="Arial" w:eastAsia="Times New Roman" w:hAnsi="Arial" w:cs="Arial"/>
          <w:lang w:eastAsia="en-GB"/>
        </w:rPr>
      </w:pPr>
    </w:p>
    <w:p w14:paraId="3ADA90BA" w14:textId="77777777" w:rsidR="00542EC9" w:rsidRPr="00542EC9" w:rsidRDefault="00542EC9" w:rsidP="00542EC9">
      <w:pPr>
        <w:spacing w:after="0" w:line="360" w:lineRule="auto"/>
        <w:rPr>
          <w:rFonts w:ascii="Arial" w:eastAsia="Times New Roman" w:hAnsi="Arial" w:cs="Arial"/>
          <w:lang w:eastAsia="en-GB"/>
        </w:rPr>
      </w:pPr>
      <w:r w:rsidRPr="00542EC9">
        <w:rPr>
          <w:rFonts w:ascii="Arial" w:eastAsia="Times New Roman" w:hAnsi="Arial" w:cs="Arial"/>
          <w:lang w:eastAsia="en-GB"/>
        </w:rPr>
        <w:lastRenderedPageBreak/>
        <w:t xml:space="preserve">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w:t>
      </w:r>
      <w:proofErr w:type="gramStart"/>
      <w:r w:rsidRPr="00542EC9">
        <w:rPr>
          <w:rFonts w:ascii="Arial" w:eastAsia="Times New Roman" w:hAnsi="Arial" w:cs="Arial"/>
          <w:lang w:eastAsia="en-GB"/>
        </w:rPr>
        <w:t>kin, or</w:t>
      </w:r>
      <w:proofErr w:type="gramEnd"/>
      <w:r w:rsidRPr="00542EC9">
        <w:rPr>
          <w:rFonts w:ascii="Arial" w:eastAsia="Times New Roman" w:hAnsi="Arial" w:cs="Arial"/>
          <w:lang w:eastAsia="en-GB"/>
        </w:rPr>
        <w:t xml:space="preserve">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 </w:t>
      </w:r>
    </w:p>
    <w:p w14:paraId="6DEF1133" w14:textId="77777777" w:rsidR="00542EC9" w:rsidRPr="00542EC9" w:rsidRDefault="00542EC9" w:rsidP="00542EC9">
      <w:pPr>
        <w:spacing w:after="0" w:line="360" w:lineRule="auto"/>
        <w:rPr>
          <w:rFonts w:ascii="Arial" w:eastAsia="Times New Roman" w:hAnsi="Arial" w:cs="Arial"/>
          <w:lang w:eastAsia="en-GB"/>
        </w:rPr>
      </w:pPr>
    </w:p>
    <w:p w14:paraId="0773C55F" w14:textId="77777777" w:rsidR="00542EC9" w:rsidRPr="00542EC9" w:rsidRDefault="00542EC9" w:rsidP="00542EC9">
      <w:pPr>
        <w:spacing w:after="0" w:line="360" w:lineRule="auto"/>
        <w:rPr>
          <w:rFonts w:ascii="Arial" w:eastAsia="Times New Roman" w:hAnsi="Arial" w:cs="Arial"/>
          <w:lang w:eastAsia="en-GB"/>
        </w:rPr>
      </w:pPr>
      <w:r w:rsidRPr="00542EC9">
        <w:rPr>
          <w:rFonts w:ascii="Arial" w:eastAsia="Times New Roman" w:hAnsi="Arial" w:cs="Arial"/>
          <w:lang w:eastAsia="en-GB"/>
        </w:rPr>
        <w:t>We are committed to anti-discriminatory practice to promote equality of opportunity and valuing diversity for all children and families using our setting. We aim to:</w:t>
      </w:r>
    </w:p>
    <w:p w14:paraId="7F677A17" w14:textId="77777777" w:rsidR="00542EC9" w:rsidRPr="00542EC9" w:rsidRDefault="00542EC9" w:rsidP="009D5E01">
      <w:pPr>
        <w:numPr>
          <w:ilvl w:val="0"/>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promote equality and value diversity within our service and foster good relations with the local community;</w:t>
      </w:r>
    </w:p>
    <w:p w14:paraId="3FC3C77B" w14:textId="77777777" w:rsidR="00542EC9" w:rsidRPr="00542EC9" w:rsidRDefault="00542EC9" w:rsidP="009D5E01">
      <w:pPr>
        <w:numPr>
          <w:ilvl w:val="0"/>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actively include all families and value the positive contribution they make to our service;</w:t>
      </w:r>
    </w:p>
    <w:p w14:paraId="54C88EBA" w14:textId="77777777" w:rsidR="00542EC9" w:rsidRPr="00542EC9" w:rsidRDefault="00542EC9" w:rsidP="009D5E01">
      <w:pPr>
        <w:numPr>
          <w:ilvl w:val="0"/>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promote a positive non-stereotyping environment that promotes dignity, respect and understanding of difference in all forms;</w:t>
      </w:r>
    </w:p>
    <w:p w14:paraId="2D1855A1" w14:textId="77777777" w:rsidR="00542EC9" w:rsidRPr="00542EC9" w:rsidRDefault="00542EC9" w:rsidP="009D5E01">
      <w:pPr>
        <w:numPr>
          <w:ilvl w:val="0"/>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provide a secure and accessible environment in which every child feels safe and equally included;</w:t>
      </w:r>
    </w:p>
    <w:p w14:paraId="1999D616" w14:textId="77777777" w:rsidR="00542EC9" w:rsidRPr="00542EC9" w:rsidRDefault="00542EC9" w:rsidP="009D5E01">
      <w:pPr>
        <w:numPr>
          <w:ilvl w:val="0"/>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improve our knowledge and understanding of issues relating to anti-discriminatory practice,</w:t>
      </w:r>
    </w:p>
    <w:p w14:paraId="3DB6C03E" w14:textId="77777777" w:rsidR="00542EC9" w:rsidRPr="00542EC9" w:rsidRDefault="00542EC9" w:rsidP="009D5E01">
      <w:pPr>
        <w:numPr>
          <w:ilvl w:val="0"/>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 xml:space="preserve">challenge and eliminate discriminatory actions </w:t>
      </w:r>
      <w:proofErr w:type="gramStart"/>
      <w:r w:rsidRPr="00542EC9">
        <w:rPr>
          <w:rFonts w:ascii="Arial" w:eastAsia="Times New Roman" w:hAnsi="Arial" w:cs="Arial"/>
          <w:lang w:eastAsia="en-GB"/>
        </w:rPr>
        <w:t>on the basis of</w:t>
      </w:r>
      <w:proofErr w:type="gramEnd"/>
      <w:r w:rsidRPr="00542EC9">
        <w:rPr>
          <w:rFonts w:ascii="Arial" w:eastAsia="Times New Roman" w:hAnsi="Arial" w:cs="Arial"/>
          <w:lang w:eastAsia="en-GB"/>
        </w:rPr>
        <w:t xml:space="preserve"> a protected characteristic as defined by the Equality Act (2010) namely:</w:t>
      </w:r>
    </w:p>
    <w:p w14:paraId="26F9D17B"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 xml:space="preserve"> age;</w:t>
      </w:r>
    </w:p>
    <w:p w14:paraId="58E6360C"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gender;</w:t>
      </w:r>
    </w:p>
    <w:p w14:paraId="12B44673"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gender reassignment;</w:t>
      </w:r>
    </w:p>
    <w:p w14:paraId="28FF6652"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marital status;</w:t>
      </w:r>
    </w:p>
    <w:p w14:paraId="690528A2"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pregnancy and maternity;</w:t>
      </w:r>
    </w:p>
    <w:p w14:paraId="05F4CEAF"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race;</w:t>
      </w:r>
    </w:p>
    <w:p w14:paraId="1BA9BE68"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disability;</w:t>
      </w:r>
    </w:p>
    <w:p w14:paraId="59FA6369"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lastRenderedPageBreak/>
        <w:t>sexual orientation; and</w:t>
      </w:r>
    </w:p>
    <w:p w14:paraId="75C4A5DB" w14:textId="77777777" w:rsidR="00542EC9" w:rsidRPr="00542EC9" w:rsidRDefault="00542EC9" w:rsidP="009D5E01">
      <w:pPr>
        <w:numPr>
          <w:ilvl w:val="1"/>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religion or belief.</w:t>
      </w:r>
    </w:p>
    <w:p w14:paraId="141BC649" w14:textId="77777777" w:rsidR="00542EC9" w:rsidRPr="00542EC9" w:rsidRDefault="00542EC9" w:rsidP="009D5E01">
      <w:pPr>
        <w:numPr>
          <w:ilvl w:val="0"/>
          <w:numId w:val="4"/>
        </w:numPr>
        <w:spacing w:after="0" w:line="360" w:lineRule="auto"/>
        <w:rPr>
          <w:rFonts w:ascii="Arial" w:eastAsia="Times New Roman" w:hAnsi="Arial" w:cs="Arial"/>
          <w:lang w:eastAsia="en-GB"/>
        </w:rPr>
      </w:pPr>
      <w:r w:rsidRPr="00542EC9">
        <w:rPr>
          <w:rFonts w:ascii="Arial" w:eastAsia="Times New Roman" w:hAnsi="Arial" w:cs="Arial"/>
          <w:lang w:eastAsia="en-GB"/>
        </w:rPr>
        <w:t>where possible, take positive action to benefit groups or individuals with protected characteristics who are disadvantaged, have a disproportional representation within the service or need different things from the service.</w:t>
      </w:r>
    </w:p>
    <w:p w14:paraId="08929E96" w14:textId="77777777" w:rsidR="00542EC9" w:rsidRPr="00542EC9" w:rsidRDefault="00542EC9" w:rsidP="00542EC9">
      <w:pPr>
        <w:spacing w:after="0" w:line="360" w:lineRule="auto"/>
        <w:rPr>
          <w:rFonts w:ascii="Arial" w:eastAsia="Times New Roman" w:hAnsi="Arial" w:cs="Arial"/>
          <w:b/>
          <w:lang w:eastAsia="en-GB"/>
        </w:rPr>
      </w:pPr>
    </w:p>
    <w:p w14:paraId="429660D9" w14:textId="75C05AAE" w:rsidR="00A504B5" w:rsidRPr="005C3522" w:rsidRDefault="005C3522" w:rsidP="00A504B5">
      <w:pPr>
        <w:spacing w:after="0" w:line="360" w:lineRule="auto"/>
        <w:ind w:left="284"/>
        <w:rPr>
          <w:rFonts w:eastAsia="Times New Roman" w:cstheme="minorHAnsi"/>
          <w:b/>
          <w:sz w:val="24"/>
          <w:szCs w:val="24"/>
          <w:u w:val="single"/>
          <w:lang w:eastAsia="en-GB"/>
        </w:rPr>
      </w:pPr>
      <w:r w:rsidRPr="005C3522">
        <w:rPr>
          <w:rFonts w:eastAsia="Times New Roman" w:cstheme="minorHAnsi"/>
          <w:b/>
          <w:sz w:val="24"/>
          <w:szCs w:val="24"/>
          <w:u w:val="single"/>
          <w:lang w:eastAsia="en-GB"/>
        </w:rPr>
        <w:t>16.</w:t>
      </w:r>
      <w:r w:rsidR="00A504B5" w:rsidRPr="005C3522">
        <w:rPr>
          <w:rFonts w:eastAsia="Times New Roman" w:cstheme="minorHAnsi"/>
          <w:b/>
          <w:sz w:val="24"/>
          <w:szCs w:val="24"/>
          <w:u w:val="single"/>
          <w:lang w:eastAsia="en-GB"/>
        </w:rPr>
        <w:t xml:space="preserve"> Safeguarding children, young people and vulnerable adults</w:t>
      </w:r>
    </w:p>
    <w:p w14:paraId="247B732A" w14:textId="77777777" w:rsidR="00A504B5" w:rsidRPr="00A504B5" w:rsidRDefault="00A504B5" w:rsidP="005C3522">
      <w:pPr>
        <w:spacing w:after="0" w:line="360" w:lineRule="auto"/>
        <w:ind w:firstLine="284"/>
        <w:rPr>
          <w:rFonts w:ascii="Arial" w:eastAsia="Times New Roman" w:hAnsi="Arial" w:cs="Arial"/>
          <w:b/>
          <w:lang w:eastAsia="en-GB"/>
        </w:rPr>
      </w:pPr>
      <w:r w:rsidRPr="00A504B5">
        <w:rPr>
          <w:rFonts w:ascii="Arial" w:eastAsia="Times New Roman" w:hAnsi="Arial" w:cs="Arial"/>
          <w:b/>
          <w:lang w:eastAsia="en-GB"/>
        </w:rPr>
        <w:t>Policy statement</w:t>
      </w:r>
    </w:p>
    <w:p w14:paraId="2EFDE6A1" w14:textId="77777777" w:rsidR="00A504B5" w:rsidRPr="00A504B5" w:rsidRDefault="00A504B5" w:rsidP="00A504B5">
      <w:pPr>
        <w:spacing w:after="0" w:line="360" w:lineRule="auto"/>
        <w:ind w:left="284"/>
        <w:rPr>
          <w:rFonts w:ascii="Arial" w:eastAsia="Times New Roman" w:hAnsi="Arial" w:cs="Arial"/>
          <w:b/>
          <w:lang w:eastAsia="en-GB"/>
        </w:rPr>
      </w:pPr>
    </w:p>
    <w:p w14:paraId="5D857631" w14:textId="77777777" w:rsidR="00A504B5" w:rsidRPr="00A504B5" w:rsidRDefault="00A504B5" w:rsidP="00A504B5">
      <w:pPr>
        <w:spacing w:after="0" w:line="360" w:lineRule="auto"/>
        <w:ind w:left="284"/>
        <w:rPr>
          <w:rFonts w:ascii="Arial" w:eastAsia="Times New Roman" w:hAnsi="Arial" w:cs="Arial"/>
          <w:lang w:eastAsia="en-GB"/>
        </w:rPr>
      </w:pPr>
      <w:r w:rsidRPr="00A504B5">
        <w:rPr>
          <w:rFonts w:ascii="Arial" w:eastAsia="Times New Roman" w:hAnsi="Arial" w:cs="Arial"/>
          <w:lang w:eastAsia="en-GB"/>
        </w:rPr>
        <w:t>Our setting will work with children, parents and the community to ensure the rights and safety of children, young people* and vulnerable adults. Our Safeguarding Policy is based on the three key commitments of the Early Years Alliance Safeguarding Children Policy.</w:t>
      </w:r>
    </w:p>
    <w:p w14:paraId="64142F7C" w14:textId="77777777" w:rsidR="00A504B5" w:rsidRPr="00A504B5" w:rsidRDefault="00A504B5" w:rsidP="00A504B5">
      <w:pPr>
        <w:spacing w:after="0" w:line="360" w:lineRule="auto"/>
        <w:ind w:left="284"/>
        <w:rPr>
          <w:rFonts w:ascii="Arial" w:eastAsia="Times New Roman" w:hAnsi="Arial" w:cs="Arial"/>
          <w:lang w:eastAsia="en-GB"/>
        </w:rPr>
      </w:pPr>
    </w:p>
    <w:p w14:paraId="756E8149" w14:textId="77777777" w:rsidR="00A504B5" w:rsidRPr="00A504B5" w:rsidRDefault="00A504B5" w:rsidP="00A504B5">
      <w:pPr>
        <w:spacing w:after="0" w:line="360" w:lineRule="auto"/>
        <w:ind w:left="284"/>
        <w:rPr>
          <w:rFonts w:ascii="Arial" w:eastAsia="Times New Roman" w:hAnsi="Arial" w:cs="Arial"/>
          <w:b/>
          <w:lang w:eastAsia="en-GB"/>
        </w:rPr>
      </w:pPr>
      <w:r w:rsidRPr="00A504B5">
        <w:rPr>
          <w:rFonts w:ascii="Arial" w:eastAsia="Times New Roman" w:hAnsi="Arial" w:cs="Arial"/>
          <w:b/>
          <w:lang w:eastAsia="en-GB"/>
        </w:rPr>
        <w:t>Procedures</w:t>
      </w:r>
    </w:p>
    <w:p w14:paraId="04A6D022" w14:textId="77777777" w:rsidR="00A504B5" w:rsidRPr="00A504B5" w:rsidRDefault="00A504B5" w:rsidP="005C3522">
      <w:pPr>
        <w:spacing w:after="0" w:line="360" w:lineRule="auto"/>
        <w:ind w:left="284"/>
        <w:rPr>
          <w:rFonts w:ascii="Arial" w:eastAsia="Times New Roman" w:hAnsi="Arial" w:cs="Arial"/>
          <w:lang w:eastAsia="en-GB"/>
        </w:rPr>
      </w:pPr>
      <w:r w:rsidRPr="00A504B5">
        <w:rPr>
          <w:rFonts w:ascii="Arial" w:eastAsia="Times New Roman" w:hAnsi="Arial" w:cs="Arial"/>
          <w:lang w:eastAsia="en-GB"/>
        </w:rPr>
        <w:t>We carry out the following procedures to ensure we meet the three key commitments of the Alliance Safeguarding Children Policy, which incorporates responding to child protection concerns.</w:t>
      </w:r>
    </w:p>
    <w:p w14:paraId="0E8B5B28" w14:textId="77777777" w:rsidR="00A504B5" w:rsidRPr="00A504B5" w:rsidRDefault="00A504B5" w:rsidP="00A504B5">
      <w:pPr>
        <w:spacing w:after="0" w:line="360" w:lineRule="auto"/>
        <w:ind w:left="284"/>
        <w:rPr>
          <w:rFonts w:ascii="Arial" w:eastAsia="Times New Roman" w:hAnsi="Arial" w:cs="Arial"/>
          <w:lang w:eastAsia="en-GB"/>
        </w:rPr>
      </w:pPr>
    </w:p>
    <w:p w14:paraId="1334C6DB" w14:textId="77777777" w:rsidR="00A504B5" w:rsidRPr="00A504B5" w:rsidRDefault="00A504B5" w:rsidP="00A504B5">
      <w:pPr>
        <w:spacing w:after="0" w:line="360" w:lineRule="auto"/>
        <w:ind w:left="284"/>
        <w:rPr>
          <w:rFonts w:ascii="Arial" w:eastAsia="Times New Roman" w:hAnsi="Arial" w:cs="Arial"/>
          <w:lang w:eastAsia="en-GB"/>
        </w:rPr>
      </w:pPr>
      <w:r w:rsidRPr="00A504B5">
        <w:rPr>
          <w:rFonts w:ascii="Arial" w:eastAsia="Times New Roman" w:hAnsi="Arial" w:cs="Arial"/>
          <w:i/>
          <w:iCs/>
          <w:lang w:eastAsia="en-GB"/>
        </w:rPr>
        <w:t>Key commitment 1</w:t>
      </w:r>
    </w:p>
    <w:p w14:paraId="6ABD714F" w14:textId="77777777" w:rsidR="00A504B5" w:rsidRPr="00A504B5" w:rsidRDefault="00A504B5" w:rsidP="00A504B5">
      <w:pPr>
        <w:spacing w:after="0" w:line="360" w:lineRule="auto"/>
        <w:ind w:left="284"/>
        <w:rPr>
          <w:rFonts w:ascii="Arial" w:eastAsia="Times New Roman" w:hAnsi="Arial" w:cs="Arial"/>
          <w:lang w:eastAsia="en-GB"/>
        </w:rPr>
      </w:pPr>
      <w:r w:rsidRPr="00A504B5">
        <w:rPr>
          <w:rFonts w:ascii="Arial" w:eastAsia="Times New Roman" w:hAnsi="Arial" w:cs="Arial"/>
          <w:lang w:eastAsia="en-GB"/>
        </w:rPr>
        <w:t>We are committed to building a 'culture of safety' in which children, young people and vulnerable adults are protected from abuse and harm in all areas of our service delivery.</w:t>
      </w:r>
    </w:p>
    <w:p w14:paraId="00B0D4EC" w14:textId="77777777" w:rsidR="00A504B5" w:rsidRPr="00A504B5" w:rsidRDefault="00A504B5" w:rsidP="00A504B5">
      <w:pPr>
        <w:spacing w:after="0" w:line="360" w:lineRule="auto"/>
        <w:ind w:left="284"/>
        <w:rPr>
          <w:rFonts w:ascii="Arial" w:eastAsia="Times New Roman" w:hAnsi="Arial" w:cs="Arial"/>
          <w:lang w:eastAsia="en-GB"/>
        </w:rPr>
      </w:pPr>
    </w:p>
    <w:p w14:paraId="1AE50075" w14:textId="77777777" w:rsidR="00A504B5" w:rsidRPr="00A504B5" w:rsidRDefault="00A504B5" w:rsidP="009D5E01">
      <w:pPr>
        <w:numPr>
          <w:ilvl w:val="0"/>
          <w:numId w:val="8"/>
        </w:numPr>
        <w:spacing w:after="0" w:line="360" w:lineRule="auto"/>
        <w:ind w:left="709" w:hanging="436"/>
        <w:rPr>
          <w:rFonts w:ascii="Arial" w:eastAsia="Times New Roman" w:hAnsi="Arial" w:cs="Arial"/>
          <w:lang w:eastAsia="en-GB"/>
        </w:rPr>
      </w:pPr>
      <w:r w:rsidRPr="00A504B5">
        <w:rPr>
          <w:rFonts w:ascii="Arial" w:eastAsia="Times New Roman" w:hAnsi="Arial" w:cs="Arial"/>
          <w:lang w:eastAsia="en-GB"/>
        </w:rPr>
        <w:t>Our designated person (a member of staff) who co-ordinates child, young person and vulnerable adult protection issues is:</w:t>
      </w:r>
    </w:p>
    <w:p w14:paraId="5E4F4E1D" w14:textId="77777777" w:rsidR="00A504B5" w:rsidRPr="00A504B5" w:rsidRDefault="00A504B5" w:rsidP="00A504B5">
      <w:pPr>
        <w:pBdr>
          <w:bottom w:val="single" w:sz="4" w:space="1" w:color="7030A0"/>
        </w:pBdr>
        <w:spacing w:after="0" w:line="360" w:lineRule="auto"/>
        <w:ind w:left="284"/>
        <w:rPr>
          <w:rFonts w:ascii="Arial" w:eastAsia="Times New Roman" w:hAnsi="Arial" w:cs="Arial"/>
          <w:sz w:val="24"/>
          <w:szCs w:val="24"/>
          <w:lang w:eastAsia="en-GB"/>
        </w:rPr>
      </w:pPr>
      <w:r w:rsidRPr="00A504B5">
        <w:rPr>
          <w:rFonts w:ascii="Arial" w:eastAsia="Times New Roman" w:hAnsi="Arial" w:cs="Arial"/>
          <w:sz w:val="24"/>
          <w:szCs w:val="24"/>
          <w:lang w:eastAsia="en-GB"/>
        </w:rPr>
        <w:t>Carey West</w:t>
      </w:r>
    </w:p>
    <w:p w14:paraId="23748A10" w14:textId="77777777" w:rsidR="00A504B5" w:rsidRPr="00A504B5" w:rsidRDefault="00A504B5" w:rsidP="009D5E01">
      <w:pPr>
        <w:numPr>
          <w:ilvl w:val="0"/>
          <w:numId w:val="8"/>
        </w:numPr>
        <w:spacing w:after="0" w:line="360" w:lineRule="auto"/>
        <w:ind w:left="709" w:hanging="425"/>
        <w:rPr>
          <w:rFonts w:ascii="Arial" w:eastAsia="Times New Roman" w:hAnsi="Arial" w:cs="Arial"/>
          <w:lang w:eastAsia="en-GB"/>
        </w:rPr>
      </w:pPr>
      <w:r w:rsidRPr="00A504B5">
        <w:rPr>
          <w:rFonts w:ascii="Arial" w:eastAsia="Times New Roman" w:hAnsi="Arial" w:cs="Arial"/>
          <w:lang w:eastAsia="en-GB"/>
        </w:rPr>
        <w:t xml:space="preserve">When the setting is </w:t>
      </w:r>
      <w:proofErr w:type="gramStart"/>
      <w:r w:rsidRPr="00A504B5">
        <w:rPr>
          <w:rFonts w:ascii="Arial" w:eastAsia="Times New Roman" w:hAnsi="Arial" w:cs="Arial"/>
          <w:lang w:eastAsia="en-GB"/>
        </w:rPr>
        <w:t>open</w:t>
      </w:r>
      <w:proofErr w:type="gramEnd"/>
      <w:r w:rsidRPr="00A504B5">
        <w:rPr>
          <w:rFonts w:ascii="Arial" w:eastAsia="Times New Roman" w:hAnsi="Arial" w:cs="Arial"/>
          <w:lang w:eastAsia="en-GB"/>
        </w:rPr>
        <w:t xml:space="preserve"> but the designated person is not on site, a suitably trained deputy is available at all times for staff to discuss safeguarding concerns.</w:t>
      </w:r>
    </w:p>
    <w:p w14:paraId="48E14999" w14:textId="77777777" w:rsidR="00A504B5" w:rsidRPr="00A504B5" w:rsidRDefault="00A504B5" w:rsidP="00A504B5">
      <w:pPr>
        <w:spacing w:after="0" w:line="240" w:lineRule="auto"/>
        <w:ind w:left="284"/>
        <w:rPr>
          <w:rFonts w:ascii="Arial" w:eastAsia="Times New Roman" w:hAnsi="Arial" w:cs="Arial"/>
          <w:lang w:eastAsia="en-GB"/>
        </w:rPr>
      </w:pPr>
    </w:p>
    <w:p w14:paraId="05D15EDB" w14:textId="77777777" w:rsidR="00A504B5" w:rsidRPr="00A504B5" w:rsidRDefault="00A504B5" w:rsidP="009D5E01">
      <w:pPr>
        <w:numPr>
          <w:ilvl w:val="0"/>
          <w:numId w:val="8"/>
        </w:numPr>
        <w:spacing w:after="0" w:line="360" w:lineRule="auto"/>
        <w:ind w:left="284" w:firstLine="0"/>
        <w:rPr>
          <w:rFonts w:ascii="Arial" w:eastAsia="Times New Roman" w:hAnsi="Arial" w:cs="Arial"/>
          <w:lang w:eastAsia="en-GB"/>
        </w:rPr>
      </w:pPr>
      <w:r w:rsidRPr="00A504B5">
        <w:rPr>
          <w:rFonts w:ascii="Arial" w:eastAsia="Times New Roman" w:hAnsi="Arial" w:cs="Arial"/>
          <w:lang w:eastAsia="en-GB"/>
        </w:rPr>
        <w:t>Our designated officer (a member of the management committee) who oversees this work is:</w:t>
      </w:r>
    </w:p>
    <w:p w14:paraId="4C30BD17" w14:textId="77777777" w:rsidR="00A504B5" w:rsidRPr="00A504B5" w:rsidRDefault="00A504B5" w:rsidP="00A504B5">
      <w:pPr>
        <w:pBdr>
          <w:bottom w:val="single" w:sz="4" w:space="1" w:color="7030A0"/>
        </w:pBdr>
        <w:spacing w:after="0" w:line="360" w:lineRule="auto"/>
        <w:ind w:left="284"/>
        <w:rPr>
          <w:rFonts w:ascii="Arial" w:eastAsia="Times New Roman" w:hAnsi="Arial" w:cs="Arial"/>
          <w:lang w:eastAsia="en-GB"/>
        </w:rPr>
      </w:pPr>
      <w:r w:rsidRPr="00A504B5">
        <w:rPr>
          <w:rFonts w:ascii="Arial" w:eastAsia="Times New Roman" w:hAnsi="Arial" w:cs="Arial"/>
          <w:lang w:eastAsia="en-GB"/>
        </w:rPr>
        <w:t>Larissa James</w:t>
      </w:r>
    </w:p>
    <w:p w14:paraId="04D30AC7"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 xml:space="preserve">The designated person, the suitably trained deputy and the designated officer ensure they have relevant links with statutory and voluntary organisations </w:t>
      </w:r>
      <w:proofErr w:type="gramStart"/>
      <w:r w:rsidRPr="00A504B5">
        <w:rPr>
          <w:rFonts w:ascii="Arial" w:eastAsia="Times New Roman" w:hAnsi="Arial" w:cs="Arial"/>
          <w:lang w:eastAsia="en-GB"/>
        </w:rPr>
        <w:t>with regard to</w:t>
      </w:r>
      <w:proofErr w:type="gramEnd"/>
      <w:r w:rsidRPr="00A504B5">
        <w:rPr>
          <w:rFonts w:ascii="Arial" w:eastAsia="Times New Roman" w:hAnsi="Arial" w:cs="Arial"/>
          <w:lang w:eastAsia="en-GB"/>
        </w:rPr>
        <w:t xml:space="preserve"> safeguarding.</w:t>
      </w:r>
    </w:p>
    <w:p w14:paraId="2F512B97"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The designated person (and the person who deputises for them) understands LSCP (local safeguarding children’s partnership) safeguarding procedures, attends relevant LSCP training at least every two years and refreshes their knowledge of safeguarding at least annually.</w:t>
      </w:r>
    </w:p>
    <w:p w14:paraId="58021BA4"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We ensure all staff are trained to understand our safeguarding policies and procedures and that parents are made aware of them too.</w:t>
      </w:r>
    </w:p>
    <w:p w14:paraId="63EB4FF9"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understand that safeguarding is their responsibility.</w:t>
      </w:r>
    </w:p>
    <w:p w14:paraId="5567E4CA"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0DC0F15A"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are confident to ask questions in relation to any safeguarding concerns and know not to just take things at face value but can be respectfully sceptical.</w:t>
      </w:r>
    </w:p>
    <w:p w14:paraId="3DF7C69D"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 xml:space="preserve">All staff understand the principles of early help (as defined in </w:t>
      </w:r>
      <w:r w:rsidRPr="00A504B5">
        <w:rPr>
          <w:rFonts w:ascii="Arial" w:eastAsia="Times New Roman" w:hAnsi="Arial" w:cs="Arial"/>
          <w:i/>
          <w:lang w:eastAsia="en-GB"/>
        </w:rPr>
        <w:t>Working Together to Safeguard Children</w:t>
      </w:r>
      <w:r w:rsidRPr="00A504B5">
        <w:rPr>
          <w:rFonts w:ascii="Arial" w:eastAsia="Times New Roman" w:hAnsi="Arial" w:cs="Arial"/>
          <w:lang w:eastAsia="en-GB"/>
        </w:rPr>
        <w:t xml:space="preserve">, 2018) and </w:t>
      </w:r>
      <w:proofErr w:type="gramStart"/>
      <w:r w:rsidRPr="00A504B5">
        <w:rPr>
          <w:rFonts w:ascii="Arial" w:eastAsia="Times New Roman" w:hAnsi="Arial" w:cs="Arial"/>
          <w:lang w:eastAsia="en-GB"/>
        </w:rPr>
        <w:t>are able to</w:t>
      </w:r>
      <w:proofErr w:type="gramEnd"/>
      <w:r w:rsidRPr="00A504B5">
        <w:rPr>
          <w:rFonts w:ascii="Arial" w:eastAsia="Times New Roman" w:hAnsi="Arial" w:cs="Arial"/>
          <w:lang w:eastAsia="en-GB"/>
        </w:rPr>
        <w:t xml:space="preserve"> identify those children and families who may be in need of early help and enable them to access it.</w:t>
      </w:r>
    </w:p>
    <w:p w14:paraId="658B425C"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understand the thresholds of significant harm and understand how to access services for families, including for those families who are below the threshold for significant harm, according to arrangements published by the LSCP or safeguarding partners in areas where the safeguarding partners have replaced the LSCP.</w:t>
      </w:r>
    </w:p>
    <w:p w14:paraId="2A7DAEA5"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32A1C702"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lastRenderedPageBreak/>
        <w:t>We will support families to receive appropriate early help by sharing information with other agencies in accordance with statutory requirements and legislation.</w:t>
      </w:r>
    </w:p>
    <w:p w14:paraId="035C741E"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We will share information lawfully with safeguarding partners and other agencies where there are safeguarding concerns.</w:t>
      </w:r>
    </w:p>
    <w:p w14:paraId="0CDF54F4"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We will be transparent about how we lawfully process data.</w:t>
      </w:r>
    </w:p>
    <w:p w14:paraId="6ECAD500"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w:t>
      </w:r>
    </w:p>
    <w:p w14:paraId="765A6253"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047AF7C7" w14:textId="77777777" w:rsidR="00A504B5" w:rsidRPr="00A504B5" w:rsidRDefault="00A504B5" w:rsidP="009D5E01">
      <w:pPr>
        <w:numPr>
          <w:ilvl w:val="0"/>
          <w:numId w:val="7"/>
        </w:numPr>
        <w:spacing w:after="0" w:line="360" w:lineRule="auto"/>
        <w:rPr>
          <w:rFonts w:ascii="Arial" w:eastAsia="Times New Roman" w:hAnsi="Arial" w:cs="Arial"/>
          <w:lang w:eastAsia="en-GB"/>
        </w:rPr>
      </w:pPr>
      <w:r w:rsidRPr="00A504B5">
        <w:rPr>
          <w:rFonts w:ascii="Arial" w:eastAsia="Times New Roman" w:hAnsi="Arial" w:cs="Arial"/>
          <w:lang w:eastAsia="en-GB"/>
        </w:rPr>
        <w:t>Children have a key person to build a relationship with, and are supported to articulate any worries, concerns or complaints that they may have in an age appropriate way.</w:t>
      </w:r>
    </w:p>
    <w:p w14:paraId="7C8036E0"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All staff understand our policy on promoting positive behaviour and follow it in relation to children showing aggression towards other children.</w:t>
      </w:r>
    </w:p>
    <w:p w14:paraId="5DC6284F"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Adequate and appropriate staffing resources are provided to meet the needs of children.</w:t>
      </w:r>
    </w:p>
    <w:p w14:paraId="16053F23"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Applicants for posts within the setting are clearly informed that the positions are exempt from the Rehabilitation of Offenders Act 1974.</w:t>
      </w:r>
    </w:p>
    <w:p w14:paraId="6253CC6C"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43D6399B"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Where applications are rejected based on information disclosed, applicants have the right to know and to challenge incorrect information.</w:t>
      </w:r>
    </w:p>
    <w:p w14:paraId="0C6CB824" w14:textId="77777777" w:rsidR="00A504B5" w:rsidRPr="00A504B5" w:rsidRDefault="00A504B5" w:rsidP="009D5E01">
      <w:pPr>
        <w:numPr>
          <w:ilvl w:val="0"/>
          <w:numId w:val="7"/>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Enhanced criminal records and barred lists checks are carried out on anyone living or working on the premises.</w:t>
      </w:r>
    </w:p>
    <w:p w14:paraId="41E105D5" w14:textId="77777777" w:rsidR="00A504B5" w:rsidRPr="00A504B5" w:rsidRDefault="00A504B5" w:rsidP="009D5E01">
      <w:pPr>
        <w:numPr>
          <w:ilvl w:val="0"/>
          <w:numId w:val="7"/>
        </w:numPr>
        <w:spacing w:after="0" w:line="360" w:lineRule="auto"/>
        <w:rPr>
          <w:rFonts w:ascii="Arial" w:eastAsia="Times New Roman" w:hAnsi="Arial" w:cs="Arial"/>
          <w:lang w:eastAsia="en-GB"/>
        </w:rPr>
      </w:pPr>
      <w:r w:rsidRPr="00A504B5">
        <w:rPr>
          <w:rFonts w:ascii="Arial" w:eastAsia="Times New Roman" w:hAnsi="Arial" w:cs="Arial"/>
          <w:lang w:eastAsia="en-GB"/>
        </w:rPr>
        <w:t>Volunteers must:</w:t>
      </w:r>
    </w:p>
    <w:p w14:paraId="70A9A487" w14:textId="77777777" w:rsidR="00A504B5" w:rsidRPr="00A504B5" w:rsidRDefault="00A504B5" w:rsidP="009D5E01">
      <w:pPr>
        <w:numPr>
          <w:ilvl w:val="1"/>
          <w:numId w:val="30"/>
        </w:numPr>
        <w:spacing w:after="0" w:line="360" w:lineRule="auto"/>
        <w:ind w:left="1134" w:hanging="425"/>
        <w:rPr>
          <w:rFonts w:ascii="Arial" w:eastAsia="Times New Roman" w:hAnsi="Arial" w:cs="Arial"/>
          <w:lang w:eastAsia="en-GB"/>
        </w:rPr>
      </w:pPr>
      <w:r w:rsidRPr="00A504B5">
        <w:rPr>
          <w:rFonts w:ascii="Arial" w:eastAsia="Times New Roman" w:hAnsi="Arial" w:cs="Arial"/>
          <w:lang w:eastAsia="en-GB"/>
        </w:rPr>
        <w:t>be aged 17 or over;</w:t>
      </w:r>
    </w:p>
    <w:p w14:paraId="3719BB51" w14:textId="77777777" w:rsidR="00A504B5" w:rsidRPr="00A504B5" w:rsidRDefault="00A504B5" w:rsidP="009D5E01">
      <w:pPr>
        <w:numPr>
          <w:ilvl w:val="1"/>
          <w:numId w:val="30"/>
        </w:numPr>
        <w:spacing w:after="0" w:line="360" w:lineRule="auto"/>
        <w:ind w:left="1134" w:hanging="425"/>
        <w:rPr>
          <w:rFonts w:ascii="Arial" w:eastAsia="Times New Roman" w:hAnsi="Arial" w:cs="Arial"/>
          <w:lang w:eastAsia="en-GB"/>
        </w:rPr>
      </w:pPr>
      <w:r w:rsidRPr="00A504B5">
        <w:rPr>
          <w:rFonts w:ascii="Arial" w:eastAsia="Times New Roman" w:hAnsi="Arial" w:cs="Arial"/>
          <w:lang w:eastAsia="en-GB"/>
        </w:rPr>
        <w:t>be considered competent and responsible;</w:t>
      </w:r>
    </w:p>
    <w:p w14:paraId="7133D808" w14:textId="77777777" w:rsidR="00A504B5" w:rsidRPr="00A504B5" w:rsidRDefault="00A504B5" w:rsidP="009D5E01">
      <w:pPr>
        <w:numPr>
          <w:ilvl w:val="1"/>
          <w:numId w:val="30"/>
        </w:numPr>
        <w:spacing w:after="0" w:line="360" w:lineRule="auto"/>
        <w:ind w:left="1134" w:hanging="425"/>
        <w:rPr>
          <w:rFonts w:ascii="Arial" w:eastAsia="Times New Roman" w:hAnsi="Arial" w:cs="Arial"/>
          <w:lang w:eastAsia="en-GB"/>
        </w:rPr>
      </w:pPr>
      <w:r w:rsidRPr="00A504B5">
        <w:rPr>
          <w:rFonts w:ascii="Arial" w:eastAsia="Times New Roman" w:hAnsi="Arial" w:cs="Arial"/>
          <w:lang w:eastAsia="en-GB"/>
        </w:rPr>
        <w:t>receive a robust induction and regular supervisory meetings;</w:t>
      </w:r>
    </w:p>
    <w:p w14:paraId="6CF3A14A" w14:textId="77777777" w:rsidR="00A504B5" w:rsidRPr="00A504B5" w:rsidRDefault="00A504B5" w:rsidP="009D5E01">
      <w:pPr>
        <w:numPr>
          <w:ilvl w:val="1"/>
          <w:numId w:val="30"/>
        </w:numPr>
        <w:spacing w:after="0" w:line="360" w:lineRule="auto"/>
        <w:ind w:left="1134" w:hanging="425"/>
        <w:rPr>
          <w:rFonts w:ascii="Arial" w:eastAsia="Times New Roman" w:hAnsi="Arial" w:cs="Arial"/>
          <w:lang w:eastAsia="en-GB"/>
        </w:rPr>
      </w:pPr>
      <w:r w:rsidRPr="00A504B5">
        <w:rPr>
          <w:rFonts w:ascii="Arial" w:eastAsia="Times New Roman" w:hAnsi="Arial" w:cs="Arial"/>
          <w:lang w:eastAsia="en-GB"/>
        </w:rPr>
        <w:t>be familiar with all the settings policies and procedures;</w:t>
      </w:r>
    </w:p>
    <w:p w14:paraId="597F93C9" w14:textId="77777777" w:rsidR="00A504B5" w:rsidRPr="00A504B5" w:rsidRDefault="00A504B5" w:rsidP="009D5E01">
      <w:pPr>
        <w:numPr>
          <w:ilvl w:val="1"/>
          <w:numId w:val="9"/>
        </w:numPr>
        <w:spacing w:after="0" w:line="360" w:lineRule="auto"/>
        <w:ind w:left="1134" w:hanging="425"/>
        <w:rPr>
          <w:rFonts w:ascii="Arial" w:eastAsia="Times New Roman" w:hAnsi="Arial" w:cs="Arial"/>
          <w:lang w:eastAsia="en-GB"/>
        </w:rPr>
      </w:pPr>
      <w:r w:rsidRPr="00A504B5">
        <w:rPr>
          <w:rFonts w:ascii="Arial" w:eastAsia="Times New Roman" w:hAnsi="Arial" w:cs="Arial"/>
          <w:lang w:eastAsia="en-GB"/>
        </w:rPr>
        <w:lastRenderedPageBreak/>
        <w:t>be fully checked for suitability if they are to have unsupervised access to the children at any time.</w:t>
      </w:r>
    </w:p>
    <w:p w14:paraId="0E556242" w14:textId="77777777" w:rsidR="00A504B5" w:rsidRPr="00A504B5" w:rsidRDefault="00A504B5" w:rsidP="009D5E01">
      <w:pPr>
        <w:numPr>
          <w:ilvl w:val="0"/>
          <w:numId w:val="9"/>
        </w:numPr>
        <w:spacing w:after="0" w:line="360" w:lineRule="auto"/>
        <w:rPr>
          <w:rFonts w:ascii="Arial" w:eastAsia="Times New Roman" w:hAnsi="Arial" w:cs="Arial"/>
          <w:lang w:eastAsia="en-GB"/>
        </w:rPr>
      </w:pPr>
      <w:r w:rsidRPr="00A504B5">
        <w:rPr>
          <w:rFonts w:ascii="Arial" w:eastAsia="Times New Roman" w:hAnsi="Arial" w:cs="Arial"/>
          <w:lang w:eastAsia="en-GB"/>
        </w:rPr>
        <w:t>Information is recorded about staff qualifications, and the identity checks and vetting processes that have been completed including:</w:t>
      </w:r>
    </w:p>
    <w:p w14:paraId="7CA74874" w14:textId="77777777" w:rsidR="00A504B5" w:rsidRPr="00A504B5" w:rsidRDefault="00A504B5" w:rsidP="009D5E01">
      <w:pPr>
        <w:numPr>
          <w:ilvl w:val="0"/>
          <w:numId w:val="11"/>
        </w:numPr>
        <w:spacing w:after="0" w:line="360" w:lineRule="auto"/>
        <w:ind w:left="1134" w:hanging="436"/>
        <w:rPr>
          <w:rFonts w:ascii="Arial" w:eastAsia="Times New Roman" w:hAnsi="Arial" w:cs="Arial"/>
          <w:lang w:eastAsia="en-GB"/>
        </w:rPr>
      </w:pPr>
      <w:r w:rsidRPr="00A504B5">
        <w:rPr>
          <w:rFonts w:ascii="Arial" w:eastAsia="Times New Roman" w:hAnsi="Arial" w:cs="Arial"/>
          <w:lang w:eastAsia="en-GB"/>
        </w:rPr>
        <w:t>the criminal records disclosure reference number;</w:t>
      </w:r>
    </w:p>
    <w:p w14:paraId="3893791C" w14:textId="77777777" w:rsidR="00A504B5" w:rsidRPr="00A504B5" w:rsidRDefault="00A504B5" w:rsidP="009D5E01">
      <w:pPr>
        <w:numPr>
          <w:ilvl w:val="0"/>
          <w:numId w:val="11"/>
        </w:numPr>
        <w:spacing w:after="0" w:line="360" w:lineRule="auto"/>
        <w:ind w:left="1134" w:hanging="436"/>
        <w:rPr>
          <w:rFonts w:ascii="Arial" w:eastAsia="Times New Roman" w:hAnsi="Arial" w:cs="Arial"/>
          <w:lang w:eastAsia="en-GB"/>
        </w:rPr>
      </w:pPr>
      <w:r w:rsidRPr="00A504B5">
        <w:rPr>
          <w:rFonts w:ascii="Arial" w:eastAsia="Times New Roman" w:hAnsi="Arial" w:cs="Arial"/>
          <w:lang w:eastAsia="en-GB"/>
        </w:rPr>
        <w:t>certificate of good conduct or equivalent where a UK DBS check is not appropriate;</w:t>
      </w:r>
    </w:p>
    <w:p w14:paraId="0C9A0177" w14:textId="77777777" w:rsidR="00A504B5" w:rsidRPr="00A504B5" w:rsidRDefault="00A504B5" w:rsidP="009D5E01">
      <w:pPr>
        <w:numPr>
          <w:ilvl w:val="0"/>
          <w:numId w:val="11"/>
        </w:numPr>
        <w:spacing w:after="0" w:line="360" w:lineRule="auto"/>
        <w:ind w:left="1134" w:hanging="436"/>
        <w:rPr>
          <w:rFonts w:ascii="Arial" w:eastAsia="Times New Roman" w:hAnsi="Arial" w:cs="Arial"/>
          <w:lang w:eastAsia="en-GB"/>
        </w:rPr>
      </w:pPr>
      <w:r w:rsidRPr="00A504B5">
        <w:rPr>
          <w:rFonts w:ascii="Arial" w:eastAsia="Times New Roman" w:hAnsi="Arial" w:cs="Arial"/>
          <w:lang w:eastAsia="en-GB"/>
        </w:rPr>
        <w:t>the date the disclosure was obtained; and</w:t>
      </w:r>
    </w:p>
    <w:p w14:paraId="0B36E0FD" w14:textId="77777777" w:rsidR="00A504B5" w:rsidRPr="00A504B5" w:rsidRDefault="00A504B5" w:rsidP="009D5E01">
      <w:pPr>
        <w:numPr>
          <w:ilvl w:val="0"/>
          <w:numId w:val="11"/>
        </w:numPr>
        <w:spacing w:after="0" w:line="360" w:lineRule="auto"/>
        <w:ind w:left="1134" w:hanging="436"/>
        <w:rPr>
          <w:rFonts w:ascii="Arial" w:eastAsia="Times New Roman" w:hAnsi="Arial" w:cs="Arial"/>
          <w:lang w:eastAsia="en-GB"/>
        </w:rPr>
      </w:pPr>
      <w:r w:rsidRPr="00A504B5">
        <w:rPr>
          <w:rFonts w:ascii="Arial" w:eastAsia="Times New Roman" w:hAnsi="Arial" w:cs="Arial"/>
          <w:lang w:eastAsia="en-GB"/>
        </w:rPr>
        <w:t>details of who obtained it.</w:t>
      </w:r>
    </w:p>
    <w:p w14:paraId="53620A93"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733C79DF"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 From 31 August 2018, staff and volunteers in childcare settings that are not based on domestic premises are </w:t>
      </w:r>
      <w:r w:rsidRPr="00A504B5">
        <w:rPr>
          <w:rFonts w:ascii="Arial" w:eastAsia="Times New Roman" w:hAnsi="Arial" w:cs="Arial"/>
          <w:b/>
          <w:i/>
          <w:lang w:eastAsia="en-GB"/>
        </w:rPr>
        <w:t>not</w:t>
      </w:r>
      <w:r w:rsidRPr="00A504B5">
        <w:rPr>
          <w:rFonts w:ascii="Arial" w:eastAsia="Times New Roman" w:hAnsi="Arial" w:cs="Arial"/>
          <w:lang w:eastAsia="en-GB"/>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w:t>
      </w:r>
    </w:p>
    <w:p w14:paraId="721C635C"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Staff receive regular supervision, which includes discussion of any safeguarding issues, and their performance and learning needs are reviewed regularly.</w:t>
      </w:r>
    </w:p>
    <w:p w14:paraId="461CAA4C"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In addition to induction and supervision, staff are provided with clear expectations in relation to their behaviour [outlined in the employee handbook].</w:t>
      </w:r>
    </w:p>
    <w:p w14:paraId="54BDF269"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We notify the Disclosure and Barring Service of any person who is dismissed from our </w:t>
      </w:r>
      <w:proofErr w:type="gramStart"/>
      <w:r w:rsidRPr="00A504B5">
        <w:rPr>
          <w:rFonts w:ascii="Arial" w:eastAsia="Times New Roman" w:hAnsi="Arial" w:cs="Arial"/>
          <w:lang w:eastAsia="en-GB"/>
        </w:rPr>
        <w:t>employment, or</w:t>
      </w:r>
      <w:proofErr w:type="gramEnd"/>
      <w:r w:rsidRPr="00A504B5">
        <w:rPr>
          <w:rFonts w:ascii="Arial" w:eastAsia="Times New Roman" w:hAnsi="Arial" w:cs="Arial"/>
          <w:lang w:eastAsia="en-GB"/>
        </w:rPr>
        <w:t xml:space="preserve"> resigns in circumstances that would otherwise have led to dismissal for reasons of a child protection concern.</w:t>
      </w:r>
    </w:p>
    <w:p w14:paraId="160986F4"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Procedures are in place to record the details of visitors to the setting.</w:t>
      </w:r>
    </w:p>
    <w:p w14:paraId="068B0C32"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Security steps are taken to ensure that we have control over who comes into the setting so that no unauthorised person has unsupervised access to the children.</w:t>
      </w:r>
    </w:p>
    <w:p w14:paraId="1F5F8D91"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Steps are taken to ensure children are not photographed or filmed on video for any other purpose than to record their development or their participation in events organised by us. Parents sign a consent form and have access to records holding visual images of their </w:t>
      </w:r>
      <w:proofErr w:type="gramStart"/>
      <w:r w:rsidRPr="00A504B5">
        <w:rPr>
          <w:rFonts w:ascii="Arial" w:eastAsia="Times New Roman" w:hAnsi="Arial" w:cs="Arial"/>
          <w:lang w:eastAsia="en-GB"/>
        </w:rPr>
        <w:t>child..</w:t>
      </w:r>
      <w:proofErr w:type="gramEnd"/>
      <w:r w:rsidRPr="00A504B5">
        <w:rPr>
          <w:rFonts w:ascii="Arial" w:eastAsia="Times New Roman" w:hAnsi="Arial" w:cs="Arial"/>
          <w:lang w:eastAsia="en-GB"/>
        </w:rPr>
        <w:t xml:space="preserve"> Staff do not use personal cameras or filming equipment to record images.</w:t>
      </w:r>
    </w:p>
    <w:p w14:paraId="2FC6BE61"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lastRenderedPageBreak/>
        <w:t>Personal mobile phones are not used where children are present.</w:t>
      </w:r>
    </w:p>
    <w:p w14:paraId="76826CBF"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The designated person in the setting has responsibility for ensuring that there is an adequate online safety policy in place.</w:t>
      </w:r>
    </w:p>
    <w:p w14:paraId="0492CF9B"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We keep a written record of all complaints and concerns including details of how they were responded to.</w:t>
      </w:r>
    </w:p>
    <w:p w14:paraId="0F33164C"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We ensure that robust risk assessments are completed, that they are seen and signed by all relevant staff and that they are regularly reviewed and updated, in line with our health and safety policy.</w:t>
      </w:r>
    </w:p>
    <w:p w14:paraId="35EB22CC"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The designated officer will support the designated person to undertake their role adequately and offer advice, guidance, supervision and support.</w:t>
      </w:r>
    </w:p>
    <w:p w14:paraId="18A2C700" w14:textId="77777777" w:rsidR="00A504B5" w:rsidRPr="00A504B5" w:rsidRDefault="00A504B5" w:rsidP="009D5E01">
      <w:pPr>
        <w:numPr>
          <w:ilvl w:val="0"/>
          <w:numId w:val="10"/>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The designated person will inform the designated officer at the first opportunity of every significant safeguarding </w:t>
      </w:r>
      <w:proofErr w:type="gramStart"/>
      <w:r w:rsidRPr="00A504B5">
        <w:rPr>
          <w:rFonts w:ascii="Arial" w:eastAsia="Times New Roman" w:hAnsi="Arial" w:cs="Arial"/>
          <w:lang w:eastAsia="en-GB"/>
        </w:rPr>
        <w:t>concern,</w:t>
      </w:r>
      <w:proofErr w:type="gramEnd"/>
      <w:r w:rsidRPr="00A504B5">
        <w:rPr>
          <w:rFonts w:ascii="Arial" w:eastAsia="Times New Roman" w:hAnsi="Arial" w:cs="Arial"/>
          <w:lang w:eastAsia="en-GB"/>
        </w:rPr>
        <w:t xml:space="preserve"> however this should not delay any referrals being made to children’s social care, or where appropriate, the LADO, Ofsted or RIDDOR.</w:t>
      </w:r>
    </w:p>
    <w:p w14:paraId="37B90B24" w14:textId="77777777" w:rsidR="00A504B5" w:rsidRPr="00A504B5" w:rsidRDefault="00A504B5" w:rsidP="00A504B5">
      <w:pPr>
        <w:spacing w:after="0" w:line="360" w:lineRule="auto"/>
        <w:rPr>
          <w:rFonts w:ascii="Arial" w:eastAsia="Times New Roman" w:hAnsi="Arial" w:cs="Arial"/>
          <w:lang w:eastAsia="en-GB"/>
        </w:rPr>
      </w:pPr>
    </w:p>
    <w:p w14:paraId="50ED2A23" w14:textId="77777777" w:rsidR="00A504B5" w:rsidRPr="00A504B5" w:rsidRDefault="00A504B5" w:rsidP="00A504B5">
      <w:pPr>
        <w:spacing w:after="0" w:line="360" w:lineRule="auto"/>
        <w:rPr>
          <w:rFonts w:ascii="Arial" w:eastAsia="Times New Roman" w:hAnsi="Arial" w:cs="Arial"/>
          <w:lang w:eastAsia="en-GB"/>
        </w:rPr>
      </w:pPr>
      <w:r w:rsidRPr="00A504B5">
        <w:rPr>
          <w:rFonts w:ascii="Arial" w:eastAsia="Times New Roman" w:hAnsi="Arial" w:cs="Arial"/>
          <w:i/>
          <w:iCs/>
          <w:lang w:eastAsia="en-GB"/>
        </w:rPr>
        <w:t>Key commitment 2</w:t>
      </w:r>
    </w:p>
    <w:p w14:paraId="35765430" w14:textId="77777777" w:rsidR="00A504B5" w:rsidRPr="00A504B5" w:rsidRDefault="00A504B5" w:rsidP="00A504B5">
      <w:pPr>
        <w:spacing w:after="0" w:line="360" w:lineRule="auto"/>
        <w:rPr>
          <w:rFonts w:ascii="Arial" w:eastAsia="Times New Roman" w:hAnsi="Arial" w:cs="Arial"/>
          <w:lang w:eastAsia="en-GB"/>
        </w:rPr>
      </w:pPr>
      <w:r w:rsidRPr="00A504B5">
        <w:rPr>
          <w:rFonts w:ascii="Arial" w:eastAsia="Times New Roman" w:hAnsi="Arial" w:cs="Arial"/>
          <w:lang w:eastAsia="en-GB"/>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17887641" w14:textId="77777777" w:rsidR="00A504B5" w:rsidRPr="00A504B5" w:rsidRDefault="00A504B5" w:rsidP="00A504B5">
      <w:pPr>
        <w:shd w:val="clear" w:color="auto" w:fill="FFFFFF"/>
        <w:spacing w:after="0" w:line="360" w:lineRule="auto"/>
        <w:rPr>
          <w:rFonts w:ascii="Arial" w:eastAsia="Times New Roman" w:hAnsi="Arial" w:cs="Arial"/>
          <w:lang w:eastAsia="en-GB"/>
        </w:rPr>
      </w:pPr>
    </w:p>
    <w:p w14:paraId="692D53A8"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Responding to suspicions of abuse</w:t>
      </w:r>
    </w:p>
    <w:p w14:paraId="0AEF4F24" w14:textId="77777777" w:rsidR="00A504B5" w:rsidRPr="00A504B5" w:rsidRDefault="00A504B5" w:rsidP="009D5E01">
      <w:pPr>
        <w:numPr>
          <w:ilvl w:val="0"/>
          <w:numId w:val="6"/>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 We acknowledge that abuse of children can take different forms - physical, emotional, and sexual, as well as neglect.</w:t>
      </w:r>
    </w:p>
    <w:p w14:paraId="19BBDC44" w14:textId="77777777" w:rsidR="00A504B5" w:rsidRPr="00A504B5" w:rsidRDefault="00A504B5" w:rsidP="009D5E01">
      <w:pPr>
        <w:numPr>
          <w:ilvl w:val="0"/>
          <w:numId w:val="6"/>
        </w:numPr>
        <w:spacing w:after="0" w:line="360" w:lineRule="auto"/>
        <w:rPr>
          <w:rFonts w:ascii="Arial" w:eastAsia="Times New Roman" w:hAnsi="Arial" w:cs="Arial"/>
          <w:lang w:eastAsia="en-GB"/>
        </w:rPr>
      </w:pPr>
      <w:r w:rsidRPr="00A504B5">
        <w:rPr>
          <w:rFonts w:ascii="Arial" w:eastAsia="Times New Roman" w:hAnsi="Arial" w:cs="Arial"/>
          <w:lang w:eastAsia="en-GB"/>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56FDDB6B" w14:textId="77777777" w:rsidR="00A504B5" w:rsidRPr="00A504B5" w:rsidRDefault="00A504B5" w:rsidP="009D5E01">
      <w:pPr>
        <w:numPr>
          <w:ilvl w:val="0"/>
          <w:numId w:val="6"/>
        </w:numPr>
        <w:spacing w:after="0" w:line="360" w:lineRule="auto"/>
        <w:rPr>
          <w:rFonts w:ascii="Arial" w:eastAsia="Times New Roman" w:hAnsi="Arial" w:cs="Arial"/>
          <w:lang w:eastAsia="en-GB"/>
        </w:rPr>
      </w:pPr>
      <w:r w:rsidRPr="00A504B5">
        <w:rPr>
          <w:rFonts w:ascii="Arial" w:eastAsia="Times New Roman" w:hAnsi="Arial" w:cs="Arial"/>
          <w:lang w:eastAsia="en-GB"/>
        </w:rPr>
        <w:t>When children are suffering from physical, sexual or emotional abuse, or experiencing neglect, this may be demonstrated through:</w:t>
      </w:r>
    </w:p>
    <w:p w14:paraId="63D772FB" w14:textId="77777777" w:rsidR="00A504B5" w:rsidRPr="00A504B5" w:rsidRDefault="00A504B5" w:rsidP="009D5E01">
      <w:pPr>
        <w:numPr>
          <w:ilvl w:val="0"/>
          <w:numId w:val="12"/>
        </w:numPr>
        <w:spacing w:after="0" w:line="360" w:lineRule="auto"/>
        <w:rPr>
          <w:rFonts w:ascii="Arial" w:eastAsia="Times New Roman" w:hAnsi="Arial" w:cs="Arial"/>
          <w:lang w:eastAsia="en-GB"/>
        </w:rPr>
      </w:pPr>
      <w:r w:rsidRPr="00A504B5">
        <w:rPr>
          <w:rFonts w:ascii="Arial" w:eastAsia="Times New Roman" w:hAnsi="Arial" w:cs="Arial"/>
          <w:lang w:eastAsia="en-GB"/>
        </w:rPr>
        <w:t>significant changes in their behaviour;</w:t>
      </w:r>
    </w:p>
    <w:p w14:paraId="5B630297" w14:textId="77777777" w:rsidR="00A504B5" w:rsidRPr="00A504B5" w:rsidRDefault="00A504B5" w:rsidP="009D5E01">
      <w:pPr>
        <w:numPr>
          <w:ilvl w:val="0"/>
          <w:numId w:val="12"/>
        </w:numPr>
        <w:spacing w:after="0" w:line="360" w:lineRule="auto"/>
        <w:rPr>
          <w:rFonts w:ascii="Arial" w:eastAsia="Times New Roman" w:hAnsi="Arial" w:cs="Arial"/>
          <w:lang w:eastAsia="en-GB"/>
        </w:rPr>
      </w:pPr>
      <w:r w:rsidRPr="00A504B5">
        <w:rPr>
          <w:rFonts w:ascii="Arial" w:eastAsia="Times New Roman" w:hAnsi="Arial" w:cs="Arial"/>
          <w:lang w:eastAsia="en-GB"/>
        </w:rPr>
        <w:t>deterioration in their general well-being;</w:t>
      </w:r>
    </w:p>
    <w:p w14:paraId="00673AEB" w14:textId="77777777" w:rsidR="00A504B5" w:rsidRPr="00A504B5" w:rsidRDefault="00A504B5" w:rsidP="009D5E01">
      <w:pPr>
        <w:numPr>
          <w:ilvl w:val="0"/>
          <w:numId w:val="12"/>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their comments which may give cause for concern, or the things they say (direct or indirect </w:t>
      </w:r>
    </w:p>
    <w:p w14:paraId="134BF79B" w14:textId="77777777" w:rsidR="00A504B5" w:rsidRPr="00A504B5" w:rsidRDefault="00A504B5" w:rsidP="009D5E01">
      <w:pPr>
        <w:numPr>
          <w:ilvl w:val="0"/>
          <w:numId w:val="12"/>
        </w:numPr>
        <w:spacing w:after="0" w:line="360" w:lineRule="auto"/>
        <w:rPr>
          <w:rFonts w:ascii="Arial" w:eastAsia="Times New Roman" w:hAnsi="Arial" w:cs="Arial"/>
          <w:lang w:eastAsia="en-GB"/>
        </w:rPr>
      </w:pPr>
      <w:r w:rsidRPr="00A504B5">
        <w:rPr>
          <w:rFonts w:ascii="Arial" w:eastAsia="Times New Roman" w:hAnsi="Arial" w:cs="Arial"/>
          <w:lang w:eastAsia="en-GB"/>
        </w:rPr>
        <w:lastRenderedPageBreak/>
        <w:t>disclosure);</w:t>
      </w:r>
    </w:p>
    <w:p w14:paraId="6466AB8E" w14:textId="77777777" w:rsidR="00A504B5" w:rsidRPr="00A504B5" w:rsidRDefault="00A504B5" w:rsidP="009D5E01">
      <w:pPr>
        <w:numPr>
          <w:ilvl w:val="0"/>
          <w:numId w:val="12"/>
        </w:numPr>
        <w:spacing w:after="0" w:line="360" w:lineRule="auto"/>
        <w:rPr>
          <w:rFonts w:ascii="Arial" w:eastAsia="Times New Roman" w:hAnsi="Arial" w:cs="Arial"/>
          <w:lang w:eastAsia="en-GB"/>
        </w:rPr>
      </w:pPr>
      <w:r w:rsidRPr="00A504B5">
        <w:rPr>
          <w:rFonts w:ascii="Arial" w:eastAsia="Times New Roman" w:hAnsi="Arial" w:cs="Arial"/>
          <w:lang w:eastAsia="en-GB"/>
        </w:rPr>
        <w:t>changes in their appearance, their behaviour, or their play;</w:t>
      </w:r>
    </w:p>
    <w:p w14:paraId="51D06246" w14:textId="77777777" w:rsidR="00A504B5" w:rsidRPr="00A504B5" w:rsidRDefault="00A504B5" w:rsidP="009D5E01">
      <w:pPr>
        <w:numPr>
          <w:ilvl w:val="0"/>
          <w:numId w:val="12"/>
        </w:numPr>
        <w:spacing w:after="0" w:line="360" w:lineRule="auto"/>
        <w:rPr>
          <w:rFonts w:ascii="Arial" w:eastAsia="Times New Roman" w:hAnsi="Arial" w:cs="Arial"/>
          <w:lang w:eastAsia="en-GB"/>
        </w:rPr>
      </w:pPr>
      <w:r w:rsidRPr="00A504B5">
        <w:rPr>
          <w:rFonts w:ascii="Arial" w:eastAsia="Times New Roman" w:hAnsi="Arial" w:cs="Arial"/>
          <w:lang w:eastAsia="en-GB"/>
        </w:rPr>
        <w:t>unexplained bruising, marks or signs of possible abuse or neglect; and</w:t>
      </w:r>
    </w:p>
    <w:p w14:paraId="4256F4DE" w14:textId="77777777" w:rsidR="00A504B5" w:rsidRPr="00A504B5" w:rsidRDefault="00A504B5" w:rsidP="009D5E01">
      <w:pPr>
        <w:numPr>
          <w:ilvl w:val="0"/>
          <w:numId w:val="12"/>
        </w:numPr>
        <w:spacing w:after="0" w:line="360" w:lineRule="auto"/>
        <w:rPr>
          <w:rFonts w:ascii="Arial" w:eastAsia="Times New Roman" w:hAnsi="Arial" w:cs="Arial"/>
          <w:lang w:eastAsia="en-GB"/>
        </w:rPr>
      </w:pPr>
      <w:r w:rsidRPr="00A504B5">
        <w:rPr>
          <w:rFonts w:ascii="Arial" w:eastAsia="Times New Roman" w:hAnsi="Arial" w:cs="Arial"/>
          <w:lang w:eastAsia="en-GB"/>
        </w:rPr>
        <w:t>any reason to suspect neglect or abuse outside the setting.</w:t>
      </w:r>
    </w:p>
    <w:p w14:paraId="1CFCAF88" w14:textId="77777777" w:rsidR="00A504B5" w:rsidRPr="00A504B5" w:rsidRDefault="00A504B5" w:rsidP="009D5E01">
      <w:pPr>
        <w:numPr>
          <w:ilvl w:val="1"/>
          <w:numId w:val="32"/>
        </w:numPr>
        <w:spacing w:after="0" w:line="360" w:lineRule="auto"/>
        <w:ind w:left="426" w:hanging="426"/>
        <w:rPr>
          <w:rFonts w:ascii="Arial" w:eastAsia="Times New Roman" w:hAnsi="Arial" w:cs="Arial"/>
          <w:lang w:eastAsia="en-GB"/>
        </w:rPr>
      </w:pPr>
      <w:r w:rsidRPr="00A504B5">
        <w:rPr>
          <w:rFonts w:ascii="Arial" w:eastAsia="Times New Roman" w:hAnsi="Arial" w:cs="Arial"/>
          <w:lang w:eastAsia="en-GB"/>
        </w:rPr>
        <w:t xml:space="preserve">We understand how to identify children who may </w:t>
      </w:r>
      <w:proofErr w:type="gramStart"/>
      <w:r w:rsidRPr="00A504B5">
        <w:rPr>
          <w:rFonts w:ascii="Arial" w:eastAsia="Times New Roman" w:hAnsi="Arial" w:cs="Arial"/>
          <w:lang w:eastAsia="en-GB"/>
        </w:rPr>
        <w:t>be in need of</w:t>
      </w:r>
      <w:proofErr w:type="gramEnd"/>
      <w:r w:rsidRPr="00A504B5">
        <w:rPr>
          <w:rFonts w:ascii="Arial" w:eastAsia="Times New Roman" w:hAnsi="Arial" w:cs="Arial"/>
          <w:lang w:eastAsia="en-GB"/>
        </w:rPr>
        <w:t xml:space="preserve"> early help, how to access services for them</w:t>
      </w:r>
    </w:p>
    <w:p w14:paraId="24E6C7CE" w14:textId="77777777" w:rsidR="00A504B5" w:rsidRPr="00A504B5" w:rsidRDefault="00A504B5" w:rsidP="009D5E01">
      <w:pPr>
        <w:numPr>
          <w:ilvl w:val="0"/>
          <w:numId w:val="31"/>
        </w:numPr>
        <w:spacing w:after="0" w:line="360" w:lineRule="auto"/>
        <w:ind w:left="426" w:hanging="426"/>
        <w:rPr>
          <w:rFonts w:ascii="Arial" w:eastAsia="Times New Roman" w:hAnsi="Arial" w:cs="Arial"/>
          <w:lang w:eastAsia="en-GB"/>
        </w:rPr>
      </w:pPr>
      <w:r w:rsidRPr="00A504B5">
        <w:rPr>
          <w:rFonts w:ascii="Arial" w:eastAsia="Times New Roman" w:hAnsi="Arial" w:cs="Arial"/>
          <w:lang w:eastAsia="en-GB"/>
        </w:rPr>
        <w:t>We understand that we should refer a child who meets the s17 Children Act 1989 child in need definition to local authority children’s social work services</w:t>
      </w:r>
    </w:p>
    <w:p w14:paraId="448BE3AE" w14:textId="77777777" w:rsidR="00A504B5" w:rsidRPr="00A504B5" w:rsidRDefault="00A504B5" w:rsidP="009D5E01">
      <w:pPr>
        <w:numPr>
          <w:ilvl w:val="0"/>
          <w:numId w:val="31"/>
        </w:numPr>
        <w:spacing w:after="0" w:line="360" w:lineRule="auto"/>
        <w:ind w:left="426" w:hanging="426"/>
        <w:rPr>
          <w:rFonts w:ascii="Arial" w:eastAsia="Times New Roman" w:hAnsi="Arial" w:cs="Arial"/>
          <w:lang w:eastAsia="en-GB"/>
        </w:rPr>
      </w:pPr>
      <w:r w:rsidRPr="00A504B5">
        <w:rPr>
          <w:rFonts w:ascii="Arial" w:eastAsia="Times New Roman" w:hAnsi="Arial" w:cs="Arial"/>
          <w:lang w:eastAsia="en-GB"/>
        </w:rPr>
        <w:t>We understand that we should refer any child who may be at risk of significant harm to local authority children’s social work services.</w:t>
      </w:r>
    </w:p>
    <w:p w14:paraId="45AA6CBE" w14:textId="77777777" w:rsidR="00A504B5" w:rsidRPr="00A504B5" w:rsidRDefault="00A504B5" w:rsidP="009D5E01">
      <w:pPr>
        <w:numPr>
          <w:ilvl w:val="0"/>
          <w:numId w:val="6"/>
        </w:numPr>
        <w:spacing w:after="0" w:line="360" w:lineRule="auto"/>
        <w:rPr>
          <w:rFonts w:ascii="Arial" w:eastAsia="Times New Roman" w:hAnsi="Arial" w:cs="Arial"/>
          <w:lang w:eastAsia="en-GB"/>
        </w:rPr>
      </w:pPr>
      <w:r w:rsidRPr="00A504B5">
        <w:rPr>
          <w:rFonts w:ascii="Arial" w:eastAsia="Times New Roman" w:hAnsi="Arial" w:cs="Arial"/>
          <w:lang w:eastAsia="en-GB"/>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361A8965" w14:textId="77777777" w:rsidR="00A504B5" w:rsidRPr="00A504B5" w:rsidRDefault="00A504B5" w:rsidP="009D5E01">
      <w:pPr>
        <w:numPr>
          <w:ilvl w:val="0"/>
          <w:numId w:val="6"/>
        </w:numPr>
        <w:spacing w:after="0" w:line="360" w:lineRule="auto"/>
        <w:rPr>
          <w:rFonts w:ascii="Arial" w:eastAsia="Times New Roman" w:hAnsi="Arial" w:cs="Arial"/>
          <w:lang w:eastAsia="en-GB"/>
        </w:rPr>
      </w:pPr>
      <w:r w:rsidRPr="00A504B5">
        <w:rPr>
          <w:rFonts w:ascii="Arial" w:eastAsia="Times New Roman" w:hAnsi="Arial" w:cs="Arial"/>
          <w:lang w:eastAsia="en-GB"/>
        </w:rPr>
        <w:t>We are aware that children’s vulnerability is potentially increased when they are privately fostered and when we know that a child is being cared for under a private fostering arrangement, we inform our local authority children’s social care team.</w:t>
      </w:r>
    </w:p>
    <w:p w14:paraId="3315AF66" w14:textId="77777777" w:rsidR="00A504B5" w:rsidRPr="00A504B5" w:rsidRDefault="00A504B5" w:rsidP="009D5E01">
      <w:pPr>
        <w:numPr>
          <w:ilvl w:val="0"/>
          <w:numId w:val="6"/>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We are prepared to </w:t>
      </w:r>
      <w:proofErr w:type="gramStart"/>
      <w:r w:rsidRPr="00A504B5">
        <w:rPr>
          <w:rFonts w:ascii="Arial" w:eastAsia="Times New Roman" w:hAnsi="Arial" w:cs="Arial"/>
          <w:lang w:eastAsia="en-GB"/>
        </w:rPr>
        <w:t>take action</w:t>
      </w:r>
      <w:proofErr w:type="gramEnd"/>
      <w:r w:rsidRPr="00A504B5">
        <w:rPr>
          <w:rFonts w:ascii="Arial" w:eastAsia="Times New Roman" w:hAnsi="Arial" w:cs="Arial"/>
          <w:lang w:eastAsia="en-GB"/>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LSCP procedures are followed. If the child has current involvement with social care the social worker is notified on the day of the unexplained absence. </w:t>
      </w:r>
    </w:p>
    <w:p w14:paraId="61F6AF60" w14:textId="77777777" w:rsidR="00A504B5" w:rsidRPr="00A504B5" w:rsidRDefault="00A504B5" w:rsidP="009D5E01">
      <w:pPr>
        <w:numPr>
          <w:ilvl w:val="0"/>
          <w:numId w:val="6"/>
        </w:numPr>
        <w:spacing w:after="0" w:line="360" w:lineRule="auto"/>
        <w:rPr>
          <w:rFonts w:ascii="Arial" w:eastAsia="Times New Roman" w:hAnsi="Arial" w:cs="Arial"/>
          <w:lang w:eastAsia="en-GB"/>
        </w:rPr>
      </w:pPr>
      <w:r w:rsidRPr="00A504B5">
        <w:rPr>
          <w:rFonts w:ascii="Arial" w:eastAsia="Times New Roman" w:hAnsi="Arial" w:cs="Arial"/>
          <w:lang w:eastAsia="en-GB"/>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4FB2CF1D" w14:textId="77777777" w:rsidR="00A504B5" w:rsidRPr="00A504B5" w:rsidRDefault="00A504B5" w:rsidP="009D5E01">
      <w:pPr>
        <w:numPr>
          <w:ilvl w:val="0"/>
          <w:numId w:val="6"/>
        </w:numPr>
        <w:spacing w:after="0" w:line="360" w:lineRule="auto"/>
        <w:rPr>
          <w:rFonts w:ascii="Arial" w:eastAsia="Times New Roman" w:hAnsi="Arial" w:cs="Times New Roman"/>
          <w:lang w:eastAsia="en-GB"/>
        </w:rPr>
      </w:pPr>
      <w:r w:rsidRPr="00A504B5">
        <w:rPr>
          <w:rFonts w:ascii="Arial" w:eastAsia="Times New Roman" w:hAnsi="Arial" w:cs="Arial"/>
          <w:lang w:eastAsia="en-GB"/>
        </w:rPr>
        <w:t>In relation to radicalisation and extremism, we follow the Prevent Duty guidance for England and Wales published by the Home Office and LSCP procedures on responding to radicalisation.</w:t>
      </w:r>
    </w:p>
    <w:p w14:paraId="19C07231" w14:textId="77777777" w:rsidR="00A504B5" w:rsidRPr="00A504B5" w:rsidRDefault="00A504B5" w:rsidP="009D5E01">
      <w:pPr>
        <w:numPr>
          <w:ilvl w:val="0"/>
          <w:numId w:val="6"/>
        </w:numPr>
        <w:spacing w:after="0" w:line="360" w:lineRule="auto"/>
        <w:rPr>
          <w:rFonts w:ascii="Arial" w:eastAsia="Times New Roman" w:hAnsi="Arial" w:cs="Times New Roman"/>
          <w:lang w:eastAsia="en-GB"/>
        </w:rPr>
      </w:pPr>
      <w:r w:rsidRPr="00A504B5">
        <w:rPr>
          <w:rFonts w:ascii="Arial" w:eastAsia="Times New Roman" w:hAnsi="Arial" w:cs="Arial"/>
          <w:lang w:eastAsia="en-GB"/>
        </w:rPr>
        <w:lastRenderedPageBreak/>
        <w:t>The designated person completes online Channel training, online Prevent training and attends local WRAP training where available to ensure they are familiar with the local protocol and procedures for responding to concerns about radicalisation.</w:t>
      </w:r>
    </w:p>
    <w:p w14:paraId="06E96F70"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r w:rsidRPr="00A504B5">
        <w:rPr>
          <w:rFonts w:ascii="Arial" w:eastAsia="Times New Roman" w:hAnsi="Arial" w:cs="Arial"/>
          <w:lang w:eastAsia="en-GB"/>
        </w:rPr>
        <w:t>We are aware of the mandatory duty that applies to teachers, and health workers to report cases of Female Genital Mutilation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14:paraId="4464C08D"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r w:rsidRPr="00A504B5">
        <w:rPr>
          <w:rFonts w:ascii="Arial" w:eastAsia="Times New Roman" w:hAnsi="Arial" w:cs="Times New Roman"/>
          <w:lang w:eastAsia="en-GB"/>
        </w:rPr>
        <w:t xml:space="preserve">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[we/I] may become aware of any of these factors affecting older children and young people who [we/I] may </w:t>
      </w:r>
      <w:proofErr w:type="gramStart"/>
      <w:r w:rsidRPr="00A504B5">
        <w:rPr>
          <w:rFonts w:ascii="Arial" w:eastAsia="Times New Roman" w:hAnsi="Arial" w:cs="Times New Roman"/>
          <w:lang w:eastAsia="en-GB"/>
        </w:rPr>
        <w:t>come into contact with</w:t>
      </w:r>
      <w:proofErr w:type="gramEnd"/>
      <w:r w:rsidRPr="00A504B5">
        <w:rPr>
          <w:rFonts w:ascii="Arial" w:eastAsia="Times New Roman" w:hAnsi="Arial" w:cs="Times New Roman"/>
          <w:lang w:eastAsia="en-GB"/>
        </w:rPr>
        <w:t>.</w:t>
      </w:r>
    </w:p>
    <w:p w14:paraId="683BC925"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r w:rsidRPr="00A504B5">
        <w:rPr>
          <w:rFonts w:ascii="Arial" w:eastAsia="Times New Roman" w:hAnsi="Arial" w:cs="Times New Roman"/>
          <w:lang w:eastAsia="en-GB"/>
        </w:rPr>
        <w:t xml:space="preserve">If we become concerned that a child may be a victim of modern slavery or human </w:t>
      </w:r>
      <w:proofErr w:type="gramStart"/>
      <w:r w:rsidRPr="00A504B5">
        <w:rPr>
          <w:rFonts w:ascii="Arial" w:eastAsia="Times New Roman" w:hAnsi="Arial" w:cs="Times New Roman"/>
          <w:lang w:eastAsia="en-GB"/>
        </w:rPr>
        <w:t>trafficking</w:t>
      </w:r>
      <w:proofErr w:type="gramEnd"/>
      <w:r w:rsidRPr="00A504B5">
        <w:rPr>
          <w:rFonts w:ascii="Arial" w:eastAsia="Times New Roman" w:hAnsi="Arial" w:cs="Times New Roman"/>
          <w:lang w:eastAsia="en-GB"/>
        </w:rPr>
        <w:t xml:space="preserve"> we will refer to the National Referral Mechanism, as soon as possible and refer and/or seek advice to the local authority children’s social work service and/or police.</w:t>
      </w:r>
    </w:p>
    <w:p w14:paraId="58A08E2B"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r w:rsidRPr="00A504B5">
        <w:rPr>
          <w:rFonts w:ascii="Arial" w:eastAsia="Times New Roman" w:hAnsi="Arial" w:cs="Times New Roman"/>
          <w:lang w:eastAsia="en-GB"/>
        </w:rPr>
        <w:t xml:space="preserve">We will be alert to the </w:t>
      </w:r>
      <w:proofErr w:type="gramStart"/>
      <w:r w:rsidRPr="00A504B5">
        <w:rPr>
          <w:rFonts w:ascii="Arial" w:eastAsia="Times New Roman" w:hAnsi="Arial" w:cs="Times New Roman"/>
          <w:lang w:eastAsia="en-GB"/>
        </w:rPr>
        <w:t>threats</w:t>
      </w:r>
      <w:proofErr w:type="gramEnd"/>
      <w:r w:rsidRPr="00A504B5">
        <w:rPr>
          <w:rFonts w:ascii="Arial" w:eastAsia="Times New Roman" w:hAnsi="Arial" w:cs="Times New Roman"/>
          <w:lang w:eastAsia="en-GB"/>
        </w:rPr>
        <w:t xml:space="preserve"> children may face from outside their families, such as that posed by organised crime groups such as county lines and child sexual exploitation, online use and from within peer groups and the wider community.</w:t>
      </w:r>
    </w:p>
    <w:p w14:paraId="227AFFE2"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r w:rsidRPr="00A504B5">
        <w:rPr>
          <w:rFonts w:ascii="Arial" w:eastAsia="Times New Roman" w:hAnsi="Arial" w:cs="Times New Roman"/>
          <w:lang w:eastAsia="en-GB"/>
        </w:rPr>
        <w:t>Where we believe that a child in our care or that is known to us may be affected by any of these factors we follow the procedures below for reporting child protection and child in need concerns and follow the local procedures as published by the local safeguarding partners.</w:t>
      </w:r>
    </w:p>
    <w:p w14:paraId="63B74908"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r w:rsidRPr="00A504B5">
        <w:rPr>
          <w:rFonts w:ascii="Arial" w:eastAsia="Times New Roman" w:hAnsi="Arial" w:cs="Times New Roman"/>
          <w:lang w:eastAsia="en-GB"/>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0979A023"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proofErr w:type="gramStart"/>
      <w:r w:rsidRPr="00A504B5">
        <w:rPr>
          <w:rFonts w:ascii="Arial" w:eastAsia="Times New Roman" w:hAnsi="Arial" w:cs="Times New Roman"/>
          <w:lang w:eastAsia="en-GB"/>
        </w:rPr>
        <w:t>In the event that</w:t>
      </w:r>
      <w:proofErr w:type="gramEnd"/>
      <w:r w:rsidRPr="00A504B5">
        <w:rPr>
          <w:rFonts w:ascii="Arial" w:eastAsia="Times New Roman" w:hAnsi="Arial" w:cs="Times New Roman"/>
          <w:lang w:eastAsia="en-GB"/>
        </w:rPr>
        <w:t xml:space="preserve"> a staff member or volunteer is unhappy with the decision made of the designated person in relation to whether to make a safeguarding referral they must follow escalation procedures.</w:t>
      </w:r>
    </w:p>
    <w:p w14:paraId="1A01053B" w14:textId="77777777" w:rsidR="00A504B5" w:rsidRPr="00A504B5" w:rsidRDefault="00A504B5" w:rsidP="009D5E01">
      <w:pPr>
        <w:numPr>
          <w:ilvl w:val="0"/>
          <w:numId w:val="6"/>
        </w:numPr>
        <w:spacing w:after="0" w:line="360" w:lineRule="auto"/>
        <w:rPr>
          <w:rFonts w:ascii="Arial" w:eastAsia="Times New Roman" w:hAnsi="Arial" w:cs="Times New Roman"/>
          <w:lang w:eastAsia="en-GB"/>
        </w:rPr>
      </w:pPr>
      <w:r w:rsidRPr="00A504B5">
        <w:rPr>
          <w:rFonts w:ascii="Arial" w:eastAsia="Times New Roman" w:hAnsi="Arial" w:cs="Times New Roman"/>
          <w:lang w:eastAsia="en-GB"/>
        </w:rPr>
        <w:t xml:space="preserve">We refer concerns about children’s welfare to the local authority children’s social care team and co-operate fully in any subsequent investigation. NB In some cases this may mean the </w:t>
      </w:r>
      <w:proofErr w:type="gramStart"/>
      <w:r w:rsidRPr="00A504B5">
        <w:rPr>
          <w:rFonts w:ascii="Arial" w:eastAsia="Times New Roman" w:hAnsi="Arial" w:cs="Times New Roman"/>
          <w:lang w:eastAsia="en-GB"/>
        </w:rPr>
        <w:t>police</w:t>
      </w:r>
      <w:proofErr w:type="gramEnd"/>
      <w:r w:rsidRPr="00A504B5">
        <w:rPr>
          <w:rFonts w:ascii="Arial" w:eastAsia="Times New Roman" w:hAnsi="Arial" w:cs="Times New Roman"/>
          <w:lang w:eastAsia="en-GB"/>
        </w:rPr>
        <w:t xml:space="preserve"> or another agency identified by the local safeguarding partners. </w:t>
      </w:r>
    </w:p>
    <w:p w14:paraId="343269D9" w14:textId="77777777" w:rsidR="00A504B5" w:rsidRPr="00A504B5" w:rsidRDefault="00A504B5" w:rsidP="009D5E01">
      <w:pPr>
        <w:numPr>
          <w:ilvl w:val="0"/>
          <w:numId w:val="13"/>
        </w:numPr>
        <w:spacing w:after="0" w:line="360" w:lineRule="auto"/>
        <w:rPr>
          <w:rFonts w:ascii="Arial" w:eastAsia="Times New Roman" w:hAnsi="Arial" w:cs="Times New Roman"/>
          <w:lang w:eastAsia="en-GB"/>
        </w:rPr>
      </w:pPr>
      <w:r w:rsidRPr="00A504B5">
        <w:rPr>
          <w:rFonts w:ascii="Arial" w:eastAsia="Times New Roman" w:hAnsi="Arial" w:cs="Times New Roman"/>
          <w:lang w:eastAsia="en-GB"/>
        </w:rPr>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0D137344" w14:textId="77777777" w:rsidR="00A504B5" w:rsidRPr="00A504B5" w:rsidRDefault="00A504B5" w:rsidP="009D5E01">
      <w:pPr>
        <w:numPr>
          <w:ilvl w:val="0"/>
          <w:numId w:val="13"/>
        </w:numPr>
        <w:spacing w:after="0" w:line="360" w:lineRule="auto"/>
        <w:rPr>
          <w:rFonts w:ascii="Arial" w:eastAsia="Times New Roman" w:hAnsi="Arial" w:cs="Arial"/>
          <w:i/>
          <w:lang w:eastAsia="en-GB"/>
        </w:rPr>
      </w:pPr>
      <w:r w:rsidRPr="00A504B5">
        <w:rPr>
          <w:rFonts w:ascii="Arial" w:eastAsia="Times New Roman" w:hAnsi="Arial" w:cs="Times New Roman"/>
          <w:lang w:eastAsia="en-GB"/>
        </w:rPr>
        <w:lastRenderedPageBreak/>
        <w:t>We take account of the need to protect young people aged 16-19 as defined by the Children Act 1989. This may include students or school children on work placement, young employees or young parents. Where abuse or neglect is suspected [we/I]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3E39AB7B" w14:textId="77777777" w:rsidR="00A504B5" w:rsidRPr="00A504B5" w:rsidRDefault="00A504B5" w:rsidP="009D5E01">
      <w:pPr>
        <w:numPr>
          <w:ilvl w:val="0"/>
          <w:numId w:val="13"/>
        </w:numPr>
        <w:spacing w:after="0" w:line="360" w:lineRule="auto"/>
        <w:contextualSpacing/>
        <w:rPr>
          <w:rFonts w:ascii="Arial" w:eastAsia="Times New Roman" w:hAnsi="Arial" w:cs="Arial"/>
          <w:lang w:eastAsia="en-GB"/>
        </w:rPr>
      </w:pPr>
      <w:r w:rsidRPr="00A504B5">
        <w:rPr>
          <w:rFonts w:ascii="Arial" w:eastAsia="Times New Roman" w:hAnsi="Arial" w:cs="Arial"/>
          <w:lang w:eastAsia="en-GB"/>
        </w:rPr>
        <w:t xml:space="preserve">All staff are also aware that adults can also be vulnerable and know how to refer adults who </w:t>
      </w:r>
      <w:proofErr w:type="gramStart"/>
      <w:r w:rsidRPr="00A504B5">
        <w:rPr>
          <w:rFonts w:ascii="Arial" w:eastAsia="Times New Roman" w:hAnsi="Arial" w:cs="Arial"/>
          <w:lang w:eastAsia="en-GB"/>
        </w:rPr>
        <w:t>are in need of</w:t>
      </w:r>
      <w:proofErr w:type="gramEnd"/>
      <w:r w:rsidRPr="00A504B5">
        <w:rPr>
          <w:rFonts w:ascii="Arial" w:eastAsia="Times New Roman" w:hAnsi="Arial" w:cs="Arial"/>
          <w:lang w:eastAsia="en-GB"/>
        </w:rPr>
        <w:t xml:space="preserve"> community care services.</w:t>
      </w:r>
    </w:p>
    <w:p w14:paraId="457454DE" w14:textId="77777777" w:rsidR="00A504B5" w:rsidRPr="00A504B5" w:rsidRDefault="00A504B5" w:rsidP="009D5E01">
      <w:pPr>
        <w:numPr>
          <w:ilvl w:val="0"/>
          <w:numId w:val="13"/>
        </w:numPr>
        <w:spacing w:after="0" w:line="360" w:lineRule="auto"/>
        <w:rPr>
          <w:rFonts w:ascii="Arial" w:eastAsia="Times New Roman" w:hAnsi="Arial" w:cs="Arial"/>
          <w:i/>
          <w:lang w:eastAsia="en-GB"/>
        </w:rPr>
      </w:pPr>
      <w:r w:rsidRPr="00A504B5">
        <w:rPr>
          <w:rFonts w:ascii="Arial" w:eastAsia="Times New Roman" w:hAnsi="Arial" w:cs="Times New Roman"/>
          <w:lang w:eastAsia="en-GB"/>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1AE8918E" w14:textId="77777777" w:rsidR="00A504B5" w:rsidRPr="00A504B5" w:rsidRDefault="00A504B5" w:rsidP="009D5E01">
      <w:pPr>
        <w:numPr>
          <w:ilvl w:val="0"/>
          <w:numId w:val="13"/>
        </w:numPr>
        <w:spacing w:after="0" w:line="360" w:lineRule="auto"/>
        <w:rPr>
          <w:rFonts w:ascii="Arial" w:eastAsia="Times New Roman" w:hAnsi="Arial" w:cs="Arial"/>
          <w:i/>
          <w:lang w:eastAsia="en-GB"/>
        </w:rPr>
      </w:pPr>
      <w:r w:rsidRPr="00A504B5">
        <w:rPr>
          <w:rFonts w:ascii="Arial" w:eastAsia="Times New Roman" w:hAnsi="Arial" w:cs="Times New Roman"/>
          <w:lang w:eastAsia="en-GB"/>
        </w:rPr>
        <w:t>Staff/volunteers know they can contact the organisation Public Concern at Work for advice relating to whistleblowing dilemmas.</w:t>
      </w:r>
    </w:p>
    <w:p w14:paraId="6724C44F" w14:textId="77777777" w:rsidR="00A504B5" w:rsidRPr="00A504B5" w:rsidRDefault="00A504B5" w:rsidP="00A504B5">
      <w:pPr>
        <w:spacing w:after="0" w:line="360" w:lineRule="auto"/>
        <w:ind w:left="360" w:hanging="360"/>
        <w:rPr>
          <w:rFonts w:ascii="Arial" w:eastAsia="Times New Roman" w:hAnsi="Arial" w:cs="Arial"/>
          <w:lang w:eastAsia="en-GB"/>
        </w:rPr>
      </w:pPr>
    </w:p>
    <w:p w14:paraId="088BEEBB"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Recording suspicions of abuse and disclosures</w:t>
      </w:r>
    </w:p>
    <w:p w14:paraId="7B524237" w14:textId="77777777" w:rsidR="00A504B5" w:rsidRPr="00A504B5" w:rsidRDefault="00A504B5" w:rsidP="009D5E01">
      <w:pPr>
        <w:numPr>
          <w:ilvl w:val="0"/>
          <w:numId w:val="5"/>
        </w:numPr>
        <w:spacing w:after="0" w:line="360" w:lineRule="auto"/>
        <w:rPr>
          <w:rFonts w:ascii="Arial" w:eastAsia="Times New Roman" w:hAnsi="Arial" w:cs="Arial"/>
          <w:lang w:eastAsia="en-GB"/>
        </w:rPr>
      </w:pPr>
      <w:r w:rsidRPr="00A504B5">
        <w:rPr>
          <w:rFonts w:ascii="Arial" w:eastAsia="Times New Roman" w:hAnsi="Arial" w:cs="Arial"/>
          <w:lang w:eastAsia="en-GB"/>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1DC3205C" w14:textId="77777777" w:rsidR="00A504B5" w:rsidRPr="00A504B5" w:rsidRDefault="00A504B5" w:rsidP="009D5E01">
      <w:pPr>
        <w:numPr>
          <w:ilvl w:val="0"/>
          <w:numId w:val="14"/>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listens to the child, offers reassurance and gives assurance that she or he will </w:t>
      </w:r>
      <w:proofErr w:type="gramStart"/>
      <w:r w:rsidRPr="00A504B5">
        <w:rPr>
          <w:rFonts w:ascii="Arial" w:eastAsia="Times New Roman" w:hAnsi="Arial" w:cs="Arial"/>
          <w:lang w:eastAsia="en-GB"/>
        </w:rPr>
        <w:t>take action</w:t>
      </w:r>
      <w:proofErr w:type="gramEnd"/>
      <w:r w:rsidRPr="00A504B5">
        <w:rPr>
          <w:rFonts w:ascii="Arial" w:eastAsia="Times New Roman" w:hAnsi="Arial" w:cs="Arial"/>
          <w:lang w:eastAsia="en-GB"/>
        </w:rPr>
        <w:t>;</w:t>
      </w:r>
    </w:p>
    <w:p w14:paraId="61BD1DF2" w14:textId="77777777" w:rsidR="00A504B5" w:rsidRPr="00A504B5" w:rsidRDefault="00A504B5" w:rsidP="009D5E01">
      <w:pPr>
        <w:numPr>
          <w:ilvl w:val="0"/>
          <w:numId w:val="14"/>
        </w:numPr>
        <w:spacing w:after="0" w:line="360" w:lineRule="auto"/>
        <w:rPr>
          <w:rFonts w:ascii="Arial" w:eastAsia="Times New Roman" w:hAnsi="Arial" w:cs="Arial"/>
          <w:lang w:eastAsia="en-GB"/>
        </w:rPr>
      </w:pPr>
      <w:r w:rsidRPr="00A504B5">
        <w:rPr>
          <w:rFonts w:ascii="Arial" w:eastAsia="Times New Roman" w:hAnsi="Arial" w:cs="Arial"/>
          <w:lang w:eastAsia="en-GB"/>
        </w:rPr>
        <w:t>does not question the child, although it is OK to ask questions for the purposes of clarification;</w:t>
      </w:r>
    </w:p>
    <w:p w14:paraId="2F32B36B" w14:textId="77777777" w:rsidR="00A504B5" w:rsidRPr="00A504B5" w:rsidRDefault="00A504B5" w:rsidP="009D5E01">
      <w:pPr>
        <w:numPr>
          <w:ilvl w:val="0"/>
          <w:numId w:val="15"/>
        </w:numPr>
        <w:spacing w:after="0" w:line="360" w:lineRule="auto"/>
        <w:rPr>
          <w:rFonts w:ascii="Arial" w:eastAsia="Times New Roman" w:hAnsi="Arial" w:cs="Times New Roman"/>
          <w:b/>
          <w:szCs w:val="24"/>
          <w:lang w:eastAsia="en-GB"/>
        </w:rPr>
      </w:pPr>
      <w:r w:rsidRPr="00A504B5">
        <w:rPr>
          <w:rFonts w:ascii="Arial" w:eastAsia="Times New Roman" w:hAnsi="Arial" w:cs="Arial"/>
          <w:lang w:eastAsia="en-GB"/>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4719D5EE" w14:textId="77777777" w:rsidR="00A504B5" w:rsidRPr="00A504B5" w:rsidRDefault="00A504B5" w:rsidP="009D5E01">
      <w:pPr>
        <w:numPr>
          <w:ilvl w:val="0"/>
          <w:numId w:val="16"/>
        </w:numPr>
        <w:spacing w:after="0" w:line="360" w:lineRule="auto"/>
        <w:rPr>
          <w:rFonts w:ascii="Arial" w:eastAsia="Times New Roman" w:hAnsi="Arial" w:cs="Arial"/>
          <w:lang w:eastAsia="en-GB"/>
        </w:rPr>
      </w:pPr>
      <w:r w:rsidRPr="00A504B5">
        <w:rPr>
          <w:rFonts w:ascii="Arial" w:eastAsia="Times New Roman" w:hAnsi="Arial" w:cs="Arial"/>
          <w:lang w:eastAsia="en-GB"/>
        </w:rPr>
        <w:t>These records are signed and dated and kept in the child's personal file, which is kept securely and confidentially.</w:t>
      </w:r>
    </w:p>
    <w:p w14:paraId="4530DEEE" w14:textId="77777777" w:rsidR="00A504B5" w:rsidRPr="00A504B5" w:rsidRDefault="00A504B5" w:rsidP="009D5E01">
      <w:pPr>
        <w:numPr>
          <w:ilvl w:val="0"/>
          <w:numId w:val="16"/>
        </w:numPr>
        <w:spacing w:after="0" w:line="360" w:lineRule="auto"/>
        <w:rPr>
          <w:rFonts w:ascii="Arial" w:eastAsia="Times New Roman" w:hAnsi="Arial" w:cs="Arial"/>
          <w:lang w:eastAsia="en-GB"/>
        </w:rPr>
      </w:pPr>
      <w:r w:rsidRPr="00A504B5">
        <w:rPr>
          <w:rFonts w:ascii="Arial" w:eastAsia="Times New Roman" w:hAnsi="Arial" w:cs="Arial"/>
          <w:lang w:eastAsia="en-GB"/>
        </w:rPr>
        <w:t>The member of staff acting as the designated person is informed of the issue at the earliest opportunity, and always within one working day.</w:t>
      </w:r>
    </w:p>
    <w:p w14:paraId="7EE537A2" w14:textId="77777777" w:rsidR="00A504B5" w:rsidRPr="00A504B5" w:rsidRDefault="00A504B5" w:rsidP="009D5E01">
      <w:pPr>
        <w:numPr>
          <w:ilvl w:val="0"/>
          <w:numId w:val="16"/>
        </w:numPr>
        <w:spacing w:after="0" w:line="360" w:lineRule="auto"/>
        <w:rPr>
          <w:rFonts w:ascii="Arial" w:eastAsia="Times New Roman" w:hAnsi="Arial" w:cs="Arial"/>
          <w:lang w:eastAsia="en-GB"/>
        </w:rPr>
      </w:pPr>
      <w:r w:rsidRPr="00A504B5">
        <w:rPr>
          <w:rFonts w:ascii="Arial" w:eastAsia="Times New Roman" w:hAnsi="Arial" w:cs="Arial"/>
          <w:lang w:eastAsia="en-GB"/>
        </w:rPr>
        <w:lastRenderedPageBreak/>
        <w:t>Where the local safeguarding partners safeguarding procedures stipulates the process for recording and sharing concerns, we include those procedures alongside this procedure and follow the steps set down by the local safeguarding partners.</w:t>
      </w:r>
    </w:p>
    <w:p w14:paraId="3A9446A0" w14:textId="77777777" w:rsidR="00A504B5" w:rsidRPr="00A504B5" w:rsidRDefault="00A504B5" w:rsidP="00A504B5">
      <w:pPr>
        <w:spacing w:after="0" w:line="360" w:lineRule="auto"/>
        <w:rPr>
          <w:rFonts w:ascii="Arial" w:eastAsia="Times New Roman" w:hAnsi="Arial" w:cs="Arial"/>
          <w:lang w:eastAsia="en-GB"/>
        </w:rPr>
      </w:pPr>
    </w:p>
    <w:p w14:paraId="65663CDE"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Making a referral to the local authority children's social care team</w:t>
      </w:r>
    </w:p>
    <w:p w14:paraId="1E39FB33" w14:textId="77777777" w:rsidR="00A504B5" w:rsidRPr="00A504B5" w:rsidRDefault="00A504B5" w:rsidP="009D5E01">
      <w:pPr>
        <w:numPr>
          <w:ilvl w:val="0"/>
          <w:numId w:val="17"/>
        </w:numPr>
        <w:spacing w:after="0" w:line="360" w:lineRule="auto"/>
        <w:rPr>
          <w:rFonts w:ascii="Arial" w:eastAsia="Times New Roman" w:hAnsi="Arial" w:cs="Arial"/>
          <w:lang w:eastAsia="en-GB"/>
        </w:rPr>
      </w:pPr>
      <w:r w:rsidRPr="00A504B5">
        <w:rPr>
          <w:rFonts w:ascii="Arial" w:eastAsia="Times New Roman" w:hAnsi="Arial" w:cs="Arial"/>
          <w:i/>
          <w:lang w:eastAsia="en-GB"/>
        </w:rPr>
        <w:t>Safeguarding Children</w:t>
      </w:r>
      <w:r w:rsidRPr="00A504B5">
        <w:rPr>
          <w:rFonts w:ascii="Arial" w:eastAsia="Times New Roman" w:hAnsi="Arial" w:cs="Arial"/>
          <w:lang w:eastAsia="en-GB"/>
        </w:rPr>
        <w:t xml:space="preserve"> (Pre-school Learning Alliance 2013) contains procedures to help in making a referral to the local children's social care team, as well as template forms for recording concerns </w:t>
      </w:r>
      <w:r w:rsidRPr="00A504B5">
        <w:rPr>
          <w:rFonts w:ascii="Arial" w:eastAsia="Times New Roman" w:hAnsi="Arial" w:cs="Arial"/>
          <w:sz w:val="24"/>
          <w:lang w:eastAsia="en-GB"/>
        </w:rPr>
        <w:t>and</w:t>
      </w:r>
      <w:r w:rsidRPr="00A504B5">
        <w:rPr>
          <w:rFonts w:ascii="Arial" w:eastAsia="Times New Roman" w:hAnsi="Arial" w:cs="Arial"/>
          <w:lang w:eastAsia="en-GB"/>
        </w:rPr>
        <w:t xml:space="preserve"> to assist with making a referral. </w:t>
      </w:r>
    </w:p>
    <w:p w14:paraId="3166923E" w14:textId="77777777" w:rsidR="00A504B5" w:rsidRPr="00A504B5" w:rsidRDefault="00A504B5" w:rsidP="009D5E01">
      <w:pPr>
        <w:numPr>
          <w:ilvl w:val="0"/>
          <w:numId w:val="17"/>
        </w:numPr>
        <w:spacing w:after="0" w:line="360" w:lineRule="auto"/>
        <w:rPr>
          <w:rFonts w:ascii="Arial" w:eastAsia="Times New Roman" w:hAnsi="Arial" w:cs="Arial"/>
          <w:lang w:eastAsia="en-GB"/>
        </w:rPr>
      </w:pPr>
      <w:r w:rsidRPr="00A504B5">
        <w:rPr>
          <w:rFonts w:ascii="Arial" w:eastAsia="Times New Roman" w:hAnsi="Arial" w:cs="Arial"/>
          <w:lang w:eastAsia="en-GB"/>
        </w:rPr>
        <w:t>We keep a copy of this document alongside the procedures for recording and reporting set down by our local safeguarding partners, which we follow where local procedures differ from those of the Early Years Alliance.</w:t>
      </w:r>
    </w:p>
    <w:p w14:paraId="47052FA3" w14:textId="77777777" w:rsidR="00A504B5" w:rsidRPr="00A504B5" w:rsidRDefault="00A504B5" w:rsidP="00A504B5">
      <w:pPr>
        <w:spacing w:after="0" w:line="360" w:lineRule="auto"/>
        <w:rPr>
          <w:rFonts w:ascii="Arial" w:eastAsia="Times New Roman" w:hAnsi="Arial" w:cs="Arial"/>
          <w:i/>
          <w:lang w:eastAsia="en-GB"/>
        </w:rPr>
      </w:pPr>
    </w:p>
    <w:p w14:paraId="2D015543"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Escalation process</w:t>
      </w:r>
    </w:p>
    <w:p w14:paraId="2730A509"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If we feel that a referral made has not been dealt with properly or that concerns are not being addressed or responded to, we will follow the LSCP escalation process.</w:t>
      </w:r>
    </w:p>
    <w:p w14:paraId="10381EDE"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We will ensure that staff are aware of how to escalate concerns.</w:t>
      </w:r>
    </w:p>
    <w:p w14:paraId="5404E0E5"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We will follow local procedures published by safeguarding partners to resolve professional disputes.</w:t>
      </w:r>
    </w:p>
    <w:p w14:paraId="5A349E83" w14:textId="77777777" w:rsidR="00A504B5" w:rsidRPr="00A504B5" w:rsidRDefault="00A504B5" w:rsidP="00A504B5">
      <w:pPr>
        <w:spacing w:after="0" w:line="360" w:lineRule="auto"/>
        <w:rPr>
          <w:rFonts w:ascii="Arial" w:eastAsia="Times New Roman" w:hAnsi="Arial" w:cs="Arial"/>
          <w:lang w:eastAsia="en-GB"/>
        </w:rPr>
      </w:pPr>
    </w:p>
    <w:p w14:paraId="2FB1E1F4"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Informing parents</w:t>
      </w:r>
    </w:p>
    <w:p w14:paraId="563629BA" w14:textId="77777777" w:rsidR="00A504B5" w:rsidRPr="00A504B5" w:rsidRDefault="00A504B5" w:rsidP="009D5E01">
      <w:pPr>
        <w:numPr>
          <w:ilvl w:val="0"/>
          <w:numId w:val="18"/>
        </w:numPr>
        <w:spacing w:after="0" w:line="360" w:lineRule="auto"/>
        <w:rPr>
          <w:rFonts w:ascii="Arial" w:eastAsia="Times New Roman" w:hAnsi="Arial" w:cs="Arial"/>
          <w:lang w:eastAsia="en-GB"/>
        </w:rPr>
      </w:pPr>
      <w:r w:rsidRPr="00A504B5">
        <w:rPr>
          <w:rFonts w:ascii="Arial" w:eastAsia="Times New Roman" w:hAnsi="Arial" w:cs="Arial"/>
          <w:lang w:eastAsia="en-GB"/>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w:t>
      </w:r>
    </w:p>
    <w:p w14:paraId="76EBA779" w14:textId="77777777" w:rsidR="00A504B5" w:rsidRPr="00A504B5" w:rsidRDefault="00A504B5" w:rsidP="009D5E01">
      <w:pPr>
        <w:numPr>
          <w:ilvl w:val="0"/>
          <w:numId w:val="18"/>
        </w:numPr>
        <w:spacing w:after="0" w:line="360" w:lineRule="auto"/>
        <w:rPr>
          <w:rFonts w:ascii="Arial" w:eastAsia="Times New Roman" w:hAnsi="Arial" w:cs="Arial"/>
          <w:lang w:eastAsia="en-GB"/>
        </w:rPr>
      </w:pPr>
      <w:r w:rsidRPr="00A504B5">
        <w:rPr>
          <w:rFonts w:ascii="Arial" w:eastAsia="Times New Roman" w:hAnsi="Arial" w:cs="Arial"/>
          <w:lang w:eastAsia="en-GB"/>
        </w:rPr>
        <w:t>Parents are informed when we make a record of concerns in their child’s file and that we also make a note of any discussion we have with them regarding a concern.</w:t>
      </w:r>
    </w:p>
    <w:p w14:paraId="4984C42B" w14:textId="77777777" w:rsidR="00A504B5" w:rsidRPr="00A504B5" w:rsidRDefault="00A504B5" w:rsidP="009D5E01">
      <w:pPr>
        <w:numPr>
          <w:ilvl w:val="0"/>
          <w:numId w:val="18"/>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If a suspicion of abuse warrants referral to social care, parents are informed at the same time that the referral will be made, except where the procedures of the local safeguarding partners does not allow this, for example, where it is believed that the child may be placed at risk. </w:t>
      </w:r>
    </w:p>
    <w:p w14:paraId="05667F2A" w14:textId="77777777" w:rsidR="00A504B5" w:rsidRPr="00A504B5" w:rsidRDefault="00A504B5" w:rsidP="009D5E01">
      <w:pPr>
        <w:numPr>
          <w:ilvl w:val="0"/>
          <w:numId w:val="18"/>
        </w:numPr>
        <w:spacing w:after="0" w:line="360" w:lineRule="auto"/>
        <w:rPr>
          <w:rFonts w:ascii="Arial" w:eastAsia="Times New Roman" w:hAnsi="Arial" w:cs="Arial"/>
          <w:lang w:eastAsia="en-GB"/>
        </w:rPr>
      </w:pPr>
      <w:r w:rsidRPr="00A504B5">
        <w:rPr>
          <w:rFonts w:ascii="Arial" w:eastAsia="Times New Roman" w:hAnsi="Arial" w:cs="Arial"/>
          <w:lang w:eastAsia="en-GB"/>
        </w:rPr>
        <w:lastRenderedPageBreak/>
        <w:t>This will usually be the case where the parent is the likely abuser or where sexual abuse may have occurred.</w:t>
      </w:r>
    </w:p>
    <w:p w14:paraId="4829240E" w14:textId="77777777" w:rsidR="00A504B5" w:rsidRPr="00A504B5" w:rsidRDefault="00A504B5" w:rsidP="009D5E01">
      <w:pPr>
        <w:numPr>
          <w:ilvl w:val="0"/>
          <w:numId w:val="18"/>
        </w:numPr>
        <w:spacing w:after="0" w:line="360" w:lineRule="auto"/>
        <w:rPr>
          <w:rFonts w:ascii="Arial" w:eastAsia="Times New Roman" w:hAnsi="Arial" w:cs="Arial"/>
          <w:lang w:eastAsia="en-GB"/>
        </w:rPr>
      </w:pPr>
      <w:r w:rsidRPr="00A504B5">
        <w:rPr>
          <w:rFonts w:ascii="Arial" w:eastAsia="Times New Roman" w:hAnsi="Arial" w:cs="Arial"/>
          <w:lang w:eastAsia="en-GB"/>
        </w:rPr>
        <w:t>If there is a possibility that advising a parent beforehand may place a child at greater risk (or interfere with a police response) the designated person should consider seeking advice from children’s social care, about whether or not to advise parents beforehand, and should record and follow the advice given.</w:t>
      </w:r>
    </w:p>
    <w:p w14:paraId="6D5916F5" w14:textId="77777777" w:rsidR="00A504B5" w:rsidRPr="00A504B5" w:rsidRDefault="00A504B5" w:rsidP="00A504B5">
      <w:pPr>
        <w:spacing w:after="0" w:line="360" w:lineRule="auto"/>
        <w:rPr>
          <w:rFonts w:ascii="Arial" w:eastAsia="Times New Roman" w:hAnsi="Arial" w:cs="Times New Roman"/>
          <w:i/>
          <w:szCs w:val="24"/>
          <w:lang w:eastAsia="en-GB"/>
        </w:rPr>
      </w:pPr>
    </w:p>
    <w:p w14:paraId="0DD2A819"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iCs/>
          <w:lang w:eastAsia="en-GB"/>
        </w:rPr>
        <w:t>Liaison with other agencies and multi-agency working</w:t>
      </w:r>
    </w:p>
    <w:p w14:paraId="65877A8E"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We work within the local safeguarding partners guidelines.</w:t>
      </w:r>
    </w:p>
    <w:p w14:paraId="197591A0"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The current version of ‘What to do if you’re worried a child is being abused’ is available for parents and staff and all staff are familiar with what they need to do if they have concerns.</w:t>
      </w:r>
    </w:p>
    <w:p w14:paraId="4E605A27"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We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w:t>
      </w:r>
    </w:p>
    <w:p w14:paraId="616F5864"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079EE673" w14:textId="77777777" w:rsidR="00A504B5" w:rsidRPr="00A504B5" w:rsidRDefault="00A504B5" w:rsidP="009D5E01">
      <w:pPr>
        <w:numPr>
          <w:ilvl w:val="0"/>
          <w:numId w:val="19"/>
        </w:numPr>
        <w:spacing w:after="0" w:line="360" w:lineRule="auto"/>
        <w:rPr>
          <w:rFonts w:ascii="Arial" w:eastAsia="Times New Roman" w:hAnsi="Arial" w:cs="Arial"/>
          <w:lang w:eastAsia="en-GB"/>
        </w:rPr>
      </w:pPr>
      <w:r w:rsidRPr="00A504B5">
        <w:rPr>
          <w:rFonts w:ascii="Arial" w:eastAsia="Times New Roman" w:hAnsi="Arial" w:cs="Arial"/>
          <w:lang w:eastAsia="en-GB"/>
        </w:rPr>
        <w:t>Contact details for the local National Society for the Prevention of Cruelty to Children (NSPCC) are also kept.</w:t>
      </w:r>
    </w:p>
    <w:p w14:paraId="75FB6F63" w14:textId="77777777" w:rsidR="00A504B5" w:rsidRPr="00A504B5" w:rsidRDefault="00A504B5" w:rsidP="00A504B5">
      <w:pPr>
        <w:spacing w:after="0" w:line="360" w:lineRule="auto"/>
        <w:rPr>
          <w:rFonts w:ascii="Arial" w:eastAsia="Times New Roman" w:hAnsi="Arial" w:cs="Arial"/>
          <w:i/>
          <w:iCs/>
          <w:lang w:eastAsia="en-GB"/>
        </w:rPr>
      </w:pPr>
    </w:p>
    <w:p w14:paraId="49ED3036"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iCs/>
          <w:lang w:eastAsia="en-GB"/>
        </w:rPr>
        <w:t>Allegations against staff and persons in position of trust</w:t>
      </w:r>
    </w:p>
    <w:p w14:paraId="2B5F5C36" w14:textId="77777777" w:rsidR="00A504B5" w:rsidRPr="00A504B5" w:rsidRDefault="00A504B5" w:rsidP="009D5E01">
      <w:pPr>
        <w:numPr>
          <w:ilvl w:val="0"/>
          <w:numId w:val="21"/>
        </w:numPr>
        <w:spacing w:after="0" w:line="360" w:lineRule="auto"/>
        <w:rPr>
          <w:rFonts w:ascii="Arial" w:eastAsia="Times New Roman" w:hAnsi="Arial" w:cs="Arial"/>
          <w:lang w:eastAsia="en-GB"/>
        </w:rPr>
      </w:pPr>
      <w:r w:rsidRPr="00A504B5">
        <w:rPr>
          <w:rFonts w:ascii="Arial" w:eastAsia="Times New Roman" w:hAnsi="Arial" w:cs="Arial"/>
          <w:lang w:eastAsia="en-GB"/>
        </w:rPr>
        <w:t>We ensure that all parents know how to complain about the behaviour or actions of staff or volunteers within the setting, or anyone living or working on the premises occupied by the setting, which may include an allegation of abuse.</w:t>
      </w:r>
    </w:p>
    <w:p w14:paraId="0461603C" w14:textId="77777777" w:rsidR="00A504B5" w:rsidRPr="00A504B5" w:rsidRDefault="00A504B5" w:rsidP="009D5E01">
      <w:pPr>
        <w:numPr>
          <w:ilvl w:val="0"/>
          <w:numId w:val="21"/>
        </w:numPr>
        <w:spacing w:after="0" w:line="360" w:lineRule="auto"/>
        <w:rPr>
          <w:rFonts w:ascii="Arial" w:eastAsia="Times New Roman" w:hAnsi="Arial" w:cs="Arial"/>
          <w:lang w:eastAsia="en-GB"/>
        </w:rPr>
      </w:pPr>
      <w:r w:rsidRPr="00A504B5">
        <w:rPr>
          <w:rFonts w:ascii="Arial" w:eastAsia="Times New Roman" w:hAnsi="Arial" w:cs="Arial"/>
          <w:lang w:eastAsia="en-GB"/>
        </w:rPr>
        <w:t>We ensure that all staff volunteers and anyone else working in the setting knows how to raise concerns that they may have about the conduct or behaviour of other people including staff/colleagues.</w:t>
      </w:r>
    </w:p>
    <w:p w14:paraId="26B57E64" w14:textId="77777777" w:rsidR="00A504B5" w:rsidRPr="00A504B5" w:rsidRDefault="00A504B5" w:rsidP="009D5E01">
      <w:pPr>
        <w:numPr>
          <w:ilvl w:val="0"/>
          <w:numId w:val="21"/>
        </w:numPr>
        <w:spacing w:after="0" w:line="360" w:lineRule="auto"/>
        <w:rPr>
          <w:rFonts w:ascii="Arial" w:eastAsia="Times New Roman" w:hAnsi="Arial" w:cs="Arial"/>
          <w:lang w:eastAsia="en-GB"/>
        </w:rPr>
      </w:pPr>
      <w:r w:rsidRPr="00A504B5">
        <w:rPr>
          <w:rFonts w:ascii="Arial" w:eastAsia="Times New Roman" w:hAnsi="Arial" w:cs="Arial"/>
          <w:lang w:eastAsia="en-GB"/>
        </w:rPr>
        <w:lastRenderedPageBreak/>
        <w:t>We differentiate between allegations, and concerns about the quality of care or practice and complaints and have a separate process for responding to complaints.</w:t>
      </w:r>
    </w:p>
    <w:p w14:paraId="1BBE9CB2" w14:textId="77777777" w:rsidR="00A504B5" w:rsidRPr="00A504B5" w:rsidRDefault="00A504B5" w:rsidP="009D5E01">
      <w:pPr>
        <w:numPr>
          <w:ilvl w:val="0"/>
          <w:numId w:val="21"/>
        </w:numPr>
        <w:spacing w:after="0" w:line="360" w:lineRule="auto"/>
        <w:rPr>
          <w:rFonts w:ascii="Arial" w:eastAsia="Times New Roman" w:hAnsi="Arial" w:cs="Arial"/>
          <w:lang w:eastAsia="en-GB"/>
        </w:rPr>
      </w:pPr>
      <w:r w:rsidRPr="00A504B5">
        <w:rPr>
          <w:rFonts w:ascii="Arial" w:eastAsia="Times New Roman" w:hAnsi="Arial" w:cs="Arial"/>
          <w:lang w:eastAsia="en-GB"/>
        </w:rPr>
        <w:t>We respond to any inappropriate behaviour displayed by members of staff, volunteer or any other person living or working on the premises, which includes:</w:t>
      </w:r>
    </w:p>
    <w:p w14:paraId="7A8E0E62" w14:textId="77777777" w:rsidR="00A504B5" w:rsidRPr="00A504B5" w:rsidRDefault="00A504B5" w:rsidP="009D5E01">
      <w:pPr>
        <w:numPr>
          <w:ilvl w:val="0"/>
          <w:numId w:val="20"/>
        </w:numPr>
        <w:spacing w:after="0" w:line="360" w:lineRule="auto"/>
        <w:ind w:hanging="436"/>
        <w:rPr>
          <w:rFonts w:ascii="Arial" w:eastAsia="Times New Roman" w:hAnsi="Arial" w:cs="Arial"/>
          <w:lang w:eastAsia="en-GB"/>
        </w:rPr>
      </w:pPr>
      <w:r w:rsidRPr="00A504B5">
        <w:rPr>
          <w:rFonts w:ascii="Arial" w:eastAsia="Times New Roman" w:hAnsi="Arial" w:cs="Arial"/>
          <w:lang w:eastAsia="en-GB"/>
        </w:rPr>
        <w:t>inappropriate sexual comments;</w:t>
      </w:r>
    </w:p>
    <w:p w14:paraId="36CACEDF" w14:textId="77777777" w:rsidR="00A504B5" w:rsidRPr="00A504B5" w:rsidRDefault="00A504B5" w:rsidP="009D5E01">
      <w:pPr>
        <w:numPr>
          <w:ilvl w:val="0"/>
          <w:numId w:val="20"/>
        </w:numPr>
        <w:spacing w:after="0" w:line="360" w:lineRule="auto"/>
        <w:ind w:hanging="436"/>
        <w:rPr>
          <w:rFonts w:ascii="Arial" w:eastAsia="Times New Roman" w:hAnsi="Arial" w:cs="Arial"/>
          <w:lang w:eastAsia="en-GB"/>
        </w:rPr>
      </w:pPr>
      <w:r w:rsidRPr="00A504B5">
        <w:rPr>
          <w:rFonts w:ascii="Arial" w:eastAsia="Times New Roman" w:hAnsi="Arial" w:cs="Arial"/>
          <w:lang w:eastAsia="en-GB"/>
        </w:rPr>
        <w:t>excessive one-to-one attention beyond the requirements of their usual role and responsibilities, or inappropriate sharing of images</w:t>
      </w:r>
    </w:p>
    <w:p w14:paraId="1D6F11DD" w14:textId="77777777" w:rsidR="00A504B5" w:rsidRPr="00A504B5" w:rsidRDefault="00A504B5" w:rsidP="009D5E01">
      <w:pPr>
        <w:numPr>
          <w:ilvl w:val="0"/>
          <w:numId w:val="22"/>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We will recognise and </w:t>
      </w:r>
      <w:proofErr w:type="gramStart"/>
      <w:r w:rsidRPr="00A504B5">
        <w:rPr>
          <w:rFonts w:ascii="Arial" w:eastAsia="Times New Roman" w:hAnsi="Arial" w:cs="Arial"/>
          <w:lang w:eastAsia="en-GB"/>
        </w:rPr>
        <w:t>respond  to</w:t>
      </w:r>
      <w:proofErr w:type="gramEnd"/>
      <w:r w:rsidRPr="00A504B5">
        <w:rPr>
          <w:rFonts w:ascii="Arial" w:eastAsia="Times New Roman" w:hAnsi="Arial" w:cs="Arial"/>
          <w:lang w:eastAsia="en-GB"/>
        </w:rPr>
        <w:t xml:space="preserve"> allegations that a person who works with children has:</w:t>
      </w:r>
    </w:p>
    <w:p w14:paraId="490CFE63" w14:textId="77777777" w:rsidR="00A504B5" w:rsidRPr="00A504B5" w:rsidRDefault="00A504B5" w:rsidP="009D5E01">
      <w:pPr>
        <w:numPr>
          <w:ilvl w:val="1"/>
          <w:numId w:val="33"/>
        </w:numPr>
        <w:spacing w:after="0" w:line="360" w:lineRule="auto"/>
        <w:ind w:left="709" w:hanging="425"/>
        <w:rPr>
          <w:rFonts w:ascii="Arial" w:eastAsia="Times New Roman" w:hAnsi="Arial" w:cs="Arial"/>
          <w:lang w:eastAsia="en-GB"/>
        </w:rPr>
      </w:pPr>
      <w:r w:rsidRPr="00A504B5">
        <w:rPr>
          <w:rFonts w:ascii="Arial" w:eastAsia="Times New Roman" w:hAnsi="Arial" w:cs="Arial"/>
          <w:lang w:eastAsia="en-GB"/>
        </w:rPr>
        <w:t>behaved in a way that has harmed a child, or may have harmed a child</w:t>
      </w:r>
    </w:p>
    <w:p w14:paraId="1287F129" w14:textId="77777777" w:rsidR="00A504B5" w:rsidRPr="00A504B5" w:rsidRDefault="00A504B5" w:rsidP="009D5E01">
      <w:pPr>
        <w:numPr>
          <w:ilvl w:val="1"/>
          <w:numId w:val="33"/>
        </w:numPr>
        <w:spacing w:after="0" w:line="360" w:lineRule="auto"/>
        <w:ind w:left="709" w:hanging="425"/>
        <w:rPr>
          <w:rFonts w:ascii="Arial" w:eastAsia="Times New Roman" w:hAnsi="Arial" w:cs="Arial"/>
          <w:lang w:eastAsia="en-GB"/>
        </w:rPr>
      </w:pPr>
      <w:r w:rsidRPr="00A504B5">
        <w:rPr>
          <w:rFonts w:ascii="Arial" w:eastAsia="Times New Roman" w:hAnsi="Arial" w:cs="Arial"/>
          <w:lang w:eastAsia="en-GB"/>
        </w:rPr>
        <w:t>possibly committed a criminal offence against or related to a child</w:t>
      </w:r>
    </w:p>
    <w:p w14:paraId="043B7988" w14:textId="77777777" w:rsidR="00A504B5" w:rsidRPr="00A504B5" w:rsidRDefault="00A504B5" w:rsidP="009D5E01">
      <w:pPr>
        <w:numPr>
          <w:ilvl w:val="1"/>
          <w:numId w:val="33"/>
        </w:numPr>
        <w:spacing w:after="0" w:line="360" w:lineRule="auto"/>
        <w:ind w:left="709" w:hanging="425"/>
        <w:rPr>
          <w:rFonts w:ascii="Arial" w:eastAsia="Times New Roman" w:hAnsi="Arial" w:cs="Arial"/>
          <w:lang w:eastAsia="en-GB"/>
        </w:rPr>
      </w:pPr>
      <w:r w:rsidRPr="00A504B5">
        <w:rPr>
          <w:rFonts w:ascii="Arial" w:eastAsia="Times New Roman" w:hAnsi="Arial" w:cs="Arial"/>
          <w:lang w:eastAsia="en-GB"/>
        </w:rPr>
        <w:t>behaved towards a child or children in a way that indicates they may pose a risk of harm to children</w:t>
      </w:r>
    </w:p>
    <w:p w14:paraId="78B1FC64" w14:textId="77777777" w:rsidR="00A504B5" w:rsidRPr="00A504B5" w:rsidRDefault="00A504B5" w:rsidP="009D5E01">
      <w:pPr>
        <w:numPr>
          <w:ilvl w:val="0"/>
          <w:numId w:val="22"/>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 We respond to any concerns raised by staff and volunteers who know how to escalate their concerns if they are not satisfied with our response</w:t>
      </w:r>
    </w:p>
    <w:p w14:paraId="5F2C8C0D" w14:textId="77777777" w:rsidR="00A504B5" w:rsidRPr="00A504B5" w:rsidRDefault="00A504B5" w:rsidP="009D5E01">
      <w:pPr>
        <w:numPr>
          <w:ilvl w:val="0"/>
          <w:numId w:val="22"/>
        </w:numPr>
        <w:spacing w:after="0" w:line="360" w:lineRule="auto"/>
        <w:rPr>
          <w:rFonts w:ascii="Arial" w:eastAsia="Times New Roman" w:hAnsi="Arial" w:cs="Arial"/>
          <w:lang w:eastAsia="en-GB"/>
        </w:rPr>
      </w:pPr>
      <w:r w:rsidRPr="00A504B5">
        <w:rPr>
          <w:rFonts w:ascii="Arial" w:eastAsia="Times New Roman" w:hAnsi="Arial" w:cs="Arial"/>
          <w:lang w:eastAsia="en-GB"/>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4B05B526" w14:textId="77777777" w:rsidR="00A504B5" w:rsidRPr="00A504B5" w:rsidRDefault="00A504B5" w:rsidP="009D5E01">
      <w:pPr>
        <w:numPr>
          <w:ilvl w:val="0"/>
          <w:numId w:val="22"/>
        </w:numPr>
        <w:spacing w:after="0" w:line="360" w:lineRule="auto"/>
        <w:rPr>
          <w:rFonts w:ascii="Arial" w:eastAsia="Times New Roman" w:hAnsi="Arial" w:cs="Arial"/>
          <w:lang w:eastAsia="en-GB"/>
        </w:rPr>
      </w:pPr>
      <w:r w:rsidRPr="00A504B5">
        <w:rPr>
          <w:rFonts w:ascii="Arial" w:eastAsia="Times New Roman" w:hAnsi="Arial" w:cs="Arial"/>
          <w:lang w:eastAsia="en-GB"/>
        </w:rPr>
        <w:t>We refer any such complaint immediately to a senior manager within the organisation and the Local Authority Designated Officer (LADO) as necessary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A504B5" w:rsidRPr="00A504B5" w14:paraId="11BEA87B" w14:textId="77777777" w:rsidTr="00BB3068">
        <w:tc>
          <w:tcPr>
            <w:tcW w:w="7686" w:type="dxa"/>
            <w:shd w:val="clear" w:color="auto" w:fill="auto"/>
          </w:tcPr>
          <w:p w14:paraId="35035842" w14:textId="77777777" w:rsidR="00A504B5" w:rsidRPr="00A504B5" w:rsidRDefault="00A504B5" w:rsidP="00A504B5">
            <w:pPr>
              <w:spacing w:after="0" w:line="360" w:lineRule="auto"/>
              <w:jc w:val="center"/>
              <w:rPr>
                <w:rFonts w:ascii="Arial" w:eastAsia="Times New Roman" w:hAnsi="Arial" w:cs="Arial"/>
                <w:i/>
                <w:lang w:eastAsia="en-GB"/>
              </w:rPr>
            </w:pPr>
            <w:r w:rsidRPr="00A504B5">
              <w:rPr>
                <w:rFonts w:ascii="Arial" w:eastAsia="Times New Roman" w:hAnsi="Arial" w:cs="Arial"/>
                <w:i/>
                <w:lang w:eastAsia="en-GB"/>
              </w:rPr>
              <w:t>Mark Blackwell 01962 876364</w:t>
            </w:r>
          </w:p>
        </w:tc>
        <w:tc>
          <w:tcPr>
            <w:tcW w:w="2945" w:type="dxa"/>
            <w:tcBorders>
              <w:bottom w:val="nil"/>
            </w:tcBorders>
            <w:shd w:val="clear" w:color="auto" w:fill="auto"/>
            <w:vAlign w:val="bottom"/>
          </w:tcPr>
          <w:p w14:paraId="5C5DB391" w14:textId="77777777" w:rsidR="00A504B5" w:rsidRPr="00A504B5" w:rsidRDefault="00A504B5" w:rsidP="00A504B5">
            <w:pPr>
              <w:spacing w:after="0" w:line="360" w:lineRule="auto"/>
              <w:jc w:val="right"/>
              <w:rPr>
                <w:rFonts w:ascii="Arial" w:eastAsia="Times New Roman" w:hAnsi="Arial" w:cs="Arial"/>
                <w:i/>
                <w:lang w:eastAsia="en-GB"/>
              </w:rPr>
            </w:pPr>
            <w:r w:rsidRPr="00A504B5">
              <w:rPr>
                <w:rFonts w:ascii="Arial" w:eastAsia="Times New Roman" w:hAnsi="Arial" w:cs="Arial"/>
                <w:i/>
                <w:iCs/>
                <w:lang w:eastAsia="en-GB"/>
              </w:rPr>
              <w:t>(name and phone number)</w:t>
            </w:r>
          </w:p>
        </w:tc>
      </w:tr>
    </w:tbl>
    <w:p w14:paraId="5A523240" w14:textId="77777777" w:rsidR="00A504B5" w:rsidRPr="00A504B5" w:rsidRDefault="00A504B5" w:rsidP="009D5E01">
      <w:pPr>
        <w:numPr>
          <w:ilvl w:val="0"/>
          <w:numId w:val="23"/>
        </w:numPr>
        <w:spacing w:after="0" w:line="360" w:lineRule="auto"/>
        <w:rPr>
          <w:rFonts w:ascii="Arial" w:eastAsia="Times New Roman" w:hAnsi="Arial" w:cs="Arial"/>
          <w:lang w:eastAsia="en-GB"/>
        </w:rPr>
      </w:pPr>
      <w:r w:rsidRPr="00A504B5">
        <w:rPr>
          <w:rFonts w:ascii="Arial" w:eastAsia="Times New Roman" w:hAnsi="Arial" w:cs="Arial"/>
          <w:lang w:eastAsia="en-GB"/>
        </w:rPr>
        <w:t>We also report any such alleged incident to Ofsted, as well as what measures we have taken. We are aware that it is an offence not to do this.</w:t>
      </w:r>
    </w:p>
    <w:p w14:paraId="1E5EAA9A" w14:textId="77777777" w:rsidR="00A504B5" w:rsidRPr="00A504B5" w:rsidRDefault="00A504B5" w:rsidP="009D5E01">
      <w:pPr>
        <w:numPr>
          <w:ilvl w:val="0"/>
          <w:numId w:val="23"/>
        </w:numPr>
        <w:spacing w:after="0" w:line="360" w:lineRule="auto"/>
        <w:rPr>
          <w:rFonts w:ascii="Arial" w:eastAsia="Times New Roman" w:hAnsi="Arial" w:cs="Arial"/>
          <w:lang w:eastAsia="en-GB"/>
        </w:rPr>
      </w:pPr>
      <w:r w:rsidRPr="00A504B5">
        <w:rPr>
          <w:rFonts w:ascii="Arial" w:eastAsia="Times New Roman" w:hAnsi="Arial" w:cs="Arial"/>
          <w:lang w:eastAsia="en-GB"/>
        </w:rPr>
        <w:t>We co-operate entirely with any investigation carried out by children’s social care in conjunction with the police.</w:t>
      </w:r>
    </w:p>
    <w:p w14:paraId="30C39842" w14:textId="77777777" w:rsidR="00A504B5" w:rsidRPr="00A504B5" w:rsidRDefault="00A504B5" w:rsidP="009D5E01">
      <w:pPr>
        <w:numPr>
          <w:ilvl w:val="0"/>
          <w:numId w:val="23"/>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t>
      </w:r>
      <w:r w:rsidRPr="00A504B5">
        <w:rPr>
          <w:rFonts w:ascii="Arial" w:eastAsia="Times New Roman" w:hAnsi="Arial" w:cs="Arial"/>
          <w:lang w:eastAsia="en-GB"/>
        </w:rPr>
        <w:lastRenderedPageBreak/>
        <w:t>will seek to offer an alternative to suspension for the duration of the investigation, if an alternative is available that will safeguard children and not place the affected staff or volunteer at risk.</w:t>
      </w:r>
    </w:p>
    <w:p w14:paraId="5AB4EC4C" w14:textId="77777777" w:rsidR="00A504B5" w:rsidRPr="00A504B5" w:rsidRDefault="00A504B5" w:rsidP="00A504B5">
      <w:pPr>
        <w:spacing w:after="0" w:line="360" w:lineRule="auto"/>
        <w:rPr>
          <w:rFonts w:ascii="Arial" w:eastAsia="Times New Roman" w:hAnsi="Arial" w:cs="Times New Roman"/>
          <w:i/>
          <w:szCs w:val="24"/>
          <w:lang w:eastAsia="en-GB"/>
        </w:rPr>
      </w:pPr>
    </w:p>
    <w:p w14:paraId="69DA1505"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iCs/>
          <w:lang w:eastAsia="en-GB"/>
        </w:rPr>
        <w:t>Disciplinary action</w:t>
      </w:r>
    </w:p>
    <w:p w14:paraId="6E6552DB" w14:textId="77777777" w:rsidR="00A504B5" w:rsidRPr="00A504B5" w:rsidRDefault="00A504B5" w:rsidP="00A504B5">
      <w:pPr>
        <w:spacing w:after="0" w:line="360" w:lineRule="auto"/>
        <w:rPr>
          <w:rFonts w:ascii="Arial" w:eastAsia="Times New Roman" w:hAnsi="Arial" w:cs="Arial"/>
          <w:lang w:eastAsia="en-GB"/>
        </w:rPr>
      </w:pPr>
      <w:r w:rsidRPr="00A504B5">
        <w:rPr>
          <w:rFonts w:ascii="Arial" w:eastAsia="Times New Roman" w:hAnsi="Arial" w:cs="Arial"/>
          <w:lang w:eastAsia="en-GB"/>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402886EE" w14:textId="77777777" w:rsidR="00A504B5" w:rsidRPr="00A504B5" w:rsidRDefault="00A504B5" w:rsidP="00A504B5">
      <w:pPr>
        <w:spacing w:after="0" w:line="360" w:lineRule="auto"/>
        <w:rPr>
          <w:rFonts w:ascii="Arial" w:eastAsia="Times New Roman" w:hAnsi="Arial" w:cs="Arial"/>
          <w:i/>
          <w:lang w:eastAsia="en-GB"/>
        </w:rPr>
      </w:pPr>
    </w:p>
    <w:p w14:paraId="6DCD3D89" w14:textId="77777777" w:rsidR="00A504B5" w:rsidRPr="00A504B5" w:rsidRDefault="00A504B5" w:rsidP="00A504B5">
      <w:pPr>
        <w:spacing w:after="0" w:line="360" w:lineRule="auto"/>
        <w:rPr>
          <w:rFonts w:ascii="Arial" w:eastAsia="Times New Roman" w:hAnsi="Arial" w:cs="Arial"/>
          <w:i/>
          <w:iCs/>
          <w:lang w:eastAsia="en-GB"/>
        </w:rPr>
      </w:pPr>
      <w:r w:rsidRPr="00A504B5">
        <w:rPr>
          <w:rFonts w:ascii="Arial" w:eastAsia="Times New Roman" w:hAnsi="Arial" w:cs="Arial"/>
          <w:i/>
          <w:iCs/>
          <w:lang w:eastAsia="en-GB"/>
        </w:rPr>
        <w:t>Key commitment 3</w:t>
      </w:r>
    </w:p>
    <w:p w14:paraId="75BEB23E" w14:textId="77777777" w:rsidR="00A504B5" w:rsidRPr="00A504B5" w:rsidRDefault="00A504B5" w:rsidP="00A504B5">
      <w:pPr>
        <w:spacing w:after="0" w:line="360" w:lineRule="auto"/>
        <w:rPr>
          <w:rFonts w:ascii="Arial" w:eastAsia="Times New Roman" w:hAnsi="Arial" w:cs="Arial"/>
          <w:lang w:eastAsia="en-GB"/>
        </w:rPr>
      </w:pPr>
      <w:r w:rsidRPr="00A504B5">
        <w:rPr>
          <w:rFonts w:ascii="Arial" w:eastAsia="Times New Roman" w:hAnsi="Arial" w:cs="Arial"/>
          <w:lang w:eastAsia="en-GB"/>
        </w:rPr>
        <w:t>We are committed to promoting awareness of child abuse issues throughout our training and learning programmes for adults. We are also committed to empowering children through our early childhood curriculum, promoting their right to be strong, resilient and listened to.</w:t>
      </w:r>
    </w:p>
    <w:p w14:paraId="2FC8EFEF" w14:textId="77777777" w:rsidR="00A504B5" w:rsidRPr="00A504B5" w:rsidRDefault="00A504B5" w:rsidP="00A504B5">
      <w:pPr>
        <w:spacing w:after="0" w:line="360" w:lineRule="auto"/>
        <w:rPr>
          <w:rFonts w:ascii="Arial" w:eastAsia="Times New Roman" w:hAnsi="Arial" w:cs="Arial"/>
          <w:i/>
          <w:lang w:eastAsia="en-GB"/>
        </w:rPr>
      </w:pPr>
    </w:p>
    <w:p w14:paraId="4AA95D98"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iCs/>
          <w:lang w:eastAsia="en-GB"/>
        </w:rPr>
        <w:t>Training</w:t>
      </w:r>
    </w:p>
    <w:p w14:paraId="5E786BC8" w14:textId="77777777" w:rsidR="00A504B5" w:rsidRPr="00A504B5" w:rsidRDefault="00A504B5" w:rsidP="009D5E01">
      <w:pPr>
        <w:numPr>
          <w:ilvl w:val="0"/>
          <w:numId w:val="24"/>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 </w:t>
      </w:r>
      <w:proofErr w:type="gramStart"/>
      <w:r w:rsidRPr="00A504B5">
        <w:rPr>
          <w:rFonts w:ascii="Arial" w:eastAsia="Times New Roman" w:hAnsi="Arial" w:cs="Arial"/>
          <w:lang w:eastAsia="en-GB"/>
        </w:rPr>
        <w:t>be in need of</w:t>
      </w:r>
      <w:proofErr w:type="gramEnd"/>
      <w:r w:rsidRPr="00A504B5">
        <w:rPr>
          <w:rFonts w:ascii="Arial" w:eastAsia="Times New Roman" w:hAnsi="Arial" w:cs="Arial"/>
          <w:lang w:eastAsia="en-GB"/>
        </w:rPr>
        <w:t xml:space="preserve"> early help, and organisational safeguarding procedures.</w:t>
      </w:r>
    </w:p>
    <w:p w14:paraId="4CCBB025" w14:textId="77777777" w:rsidR="00A504B5" w:rsidRPr="00A504B5" w:rsidRDefault="00A504B5" w:rsidP="009D5E01">
      <w:pPr>
        <w:numPr>
          <w:ilvl w:val="0"/>
          <w:numId w:val="25"/>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Designated persons receive appropriate training, as recommended by the local safeguarding partners, every three years and refresh their knowledge and skills at least annually. </w:t>
      </w:r>
    </w:p>
    <w:p w14:paraId="3D316923" w14:textId="77777777" w:rsidR="00A504B5" w:rsidRPr="00A504B5" w:rsidRDefault="00A504B5" w:rsidP="009D5E01">
      <w:pPr>
        <w:numPr>
          <w:ilvl w:val="0"/>
          <w:numId w:val="25"/>
        </w:numPr>
        <w:spacing w:after="0" w:line="360" w:lineRule="auto"/>
        <w:rPr>
          <w:rFonts w:ascii="Arial" w:eastAsia="Times New Roman" w:hAnsi="Arial" w:cs="Arial"/>
          <w:lang w:eastAsia="en-GB"/>
        </w:rPr>
      </w:pPr>
      <w:r w:rsidRPr="00A504B5">
        <w:rPr>
          <w:rFonts w:ascii="Arial" w:eastAsia="Times New Roman" w:hAnsi="Arial" w:cs="Arial"/>
          <w:lang w:eastAsia="en-GB"/>
        </w:rPr>
        <w:t>We ensure that all staff know the procedures for reporting and recording any concerns they may have about the provision.</w:t>
      </w:r>
    </w:p>
    <w:p w14:paraId="2B9B3A8F" w14:textId="77777777" w:rsidR="00A504B5" w:rsidRPr="00A504B5" w:rsidRDefault="00A504B5" w:rsidP="009D5E01">
      <w:pPr>
        <w:numPr>
          <w:ilvl w:val="0"/>
          <w:numId w:val="25"/>
        </w:numPr>
        <w:spacing w:after="0" w:line="360" w:lineRule="auto"/>
        <w:rPr>
          <w:rFonts w:ascii="Arial" w:eastAsia="Times New Roman" w:hAnsi="Arial" w:cs="Arial"/>
          <w:lang w:eastAsia="en-GB"/>
        </w:rPr>
      </w:pPr>
      <w:r w:rsidRPr="00A504B5">
        <w:rPr>
          <w:rFonts w:ascii="Arial" w:eastAsia="Times New Roman" w:hAnsi="Arial" w:cs="Arial"/>
          <w:lang w:eastAsia="en-GB"/>
        </w:rPr>
        <w:t>We ensure that all staff receive updates on safeguarding via emails, newsletters, online training and/or discussion at staff meetings at least once a year.</w:t>
      </w:r>
    </w:p>
    <w:p w14:paraId="7D22476D" w14:textId="77777777" w:rsidR="00A504B5" w:rsidRPr="00A504B5" w:rsidRDefault="00A504B5" w:rsidP="00A504B5">
      <w:pPr>
        <w:spacing w:after="0" w:line="360" w:lineRule="auto"/>
        <w:rPr>
          <w:rFonts w:ascii="Arial" w:eastAsia="Times New Roman" w:hAnsi="Arial" w:cs="Arial"/>
          <w:lang w:eastAsia="en-GB"/>
        </w:rPr>
      </w:pPr>
    </w:p>
    <w:p w14:paraId="271B2BBE"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lastRenderedPageBreak/>
        <w:t>Planning</w:t>
      </w:r>
    </w:p>
    <w:p w14:paraId="5869D756" w14:textId="77777777" w:rsidR="00A504B5" w:rsidRPr="00A504B5" w:rsidRDefault="00A504B5" w:rsidP="009D5E01">
      <w:pPr>
        <w:numPr>
          <w:ilvl w:val="0"/>
          <w:numId w:val="26"/>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The layout of the rooms allows for constant supervision.  </w:t>
      </w:r>
    </w:p>
    <w:p w14:paraId="6F76EABC" w14:textId="77777777" w:rsidR="00A504B5" w:rsidRPr="00A504B5" w:rsidRDefault="00A504B5" w:rsidP="00A504B5">
      <w:pPr>
        <w:spacing w:after="0" w:line="360" w:lineRule="auto"/>
        <w:rPr>
          <w:rFonts w:ascii="Arial" w:eastAsia="Times New Roman" w:hAnsi="Arial" w:cs="Arial"/>
          <w:lang w:eastAsia="en-GB"/>
        </w:rPr>
      </w:pPr>
    </w:p>
    <w:p w14:paraId="40182F19"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Curriculum</w:t>
      </w:r>
    </w:p>
    <w:p w14:paraId="7AD3B535" w14:textId="77777777" w:rsidR="00A504B5" w:rsidRPr="00A504B5" w:rsidRDefault="00A504B5" w:rsidP="009D5E01">
      <w:pPr>
        <w:numPr>
          <w:ilvl w:val="0"/>
          <w:numId w:val="27"/>
        </w:numPr>
        <w:spacing w:after="0" w:line="360" w:lineRule="auto"/>
        <w:rPr>
          <w:rFonts w:ascii="Arial" w:eastAsia="Times New Roman" w:hAnsi="Arial" w:cs="Arial"/>
          <w:lang w:eastAsia="en-GB"/>
        </w:rPr>
      </w:pPr>
      <w:r w:rsidRPr="00A504B5">
        <w:rPr>
          <w:rFonts w:ascii="Arial" w:eastAsia="Times New Roman" w:hAnsi="Arial" w:cs="Arial"/>
          <w:lang w:eastAsia="en-GB"/>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26DBBE5F" w14:textId="77777777" w:rsidR="00A504B5" w:rsidRPr="00A504B5" w:rsidRDefault="00A504B5" w:rsidP="009D5E01">
      <w:pPr>
        <w:numPr>
          <w:ilvl w:val="0"/>
          <w:numId w:val="27"/>
        </w:numPr>
        <w:spacing w:after="0" w:line="360" w:lineRule="auto"/>
        <w:rPr>
          <w:rFonts w:ascii="Arial" w:eastAsia="Times New Roman" w:hAnsi="Arial" w:cs="Arial"/>
          <w:lang w:eastAsia="en-GB"/>
        </w:rPr>
      </w:pPr>
      <w:r w:rsidRPr="00A504B5">
        <w:rPr>
          <w:rFonts w:ascii="Arial" w:eastAsia="Times New Roman" w:hAnsi="Arial" w:cs="Arial"/>
          <w:lang w:eastAsia="en-GB"/>
        </w:rPr>
        <w:t>We create within the setting a culture of value and respect for individuals, having positive regard for children's heritage arising from their colour, ethnicity, languages spoken at home, cultural and social background.</w:t>
      </w:r>
    </w:p>
    <w:p w14:paraId="57230FC3" w14:textId="77777777" w:rsidR="00A504B5" w:rsidRPr="00A504B5" w:rsidRDefault="00A504B5" w:rsidP="009D5E01">
      <w:pPr>
        <w:numPr>
          <w:ilvl w:val="0"/>
          <w:numId w:val="27"/>
        </w:numPr>
        <w:spacing w:after="0" w:line="360" w:lineRule="auto"/>
        <w:rPr>
          <w:rFonts w:ascii="Arial" w:eastAsia="Times New Roman" w:hAnsi="Arial" w:cs="Arial"/>
          <w:lang w:eastAsia="en-GB"/>
        </w:rPr>
      </w:pPr>
      <w:r w:rsidRPr="00A504B5">
        <w:rPr>
          <w:rFonts w:ascii="Arial" w:eastAsia="Times New Roman" w:hAnsi="Arial" w:cs="Arial"/>
          <w:lang w:eastAsia="en-GB"/>
        </w:rPr>
        <w:t>We ensure that this is carried out in a way that is developmentally appropriate for the children.</w:t>
      </w:r>
    </w:p>
    <w:p w14:paraId="77209017" w14:textId="77777777" w:rsidR="00A504B5" w:rsidRPr="00A504B5" w:rsidRDefault="00A504B5" w:rsidP="00A504B5">
      <w:pPr>
        <w:spacing w:after="0" w:line="360" w:lineRule="auto"/>
        <w:rPr>
          <w:rFonts w:ascii="Arial" w:eastAsia="Times New Roman" w:hAnsi="Arial" w:cs="Arial"/>
          <w:lang w:eastAsia="en-GB"/>
        </w:rPr>
      </w:pPr>
    </w:p>
    <w:p w14:paraId="3744C3E8"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Confidentiality</w:t>
      </w:r>
    </w:p>
    <w:p w14:paraId="641C775E" w14:textId="77777777" w:rsidR="00A504B5" w:rsidRPr="00A504B5" w:rsidRDefault="00A504B5" w:rsidP="009D5E01">
      <w:pPr>
        <w:numPr>
          <w:ilvl w:val="0"/>
          <w:numId w:val="28"/>
        </w:numPr>
        <w:spacing w:after="0" w:line="360" w:lineRule="auto"/>
        <w:rPr>
          <w:rFonts w:ascii="Arial" w:eastAsia="Times New Roman" w:hAnsi="Arial" w:cs="Arial"/>
          <w:lang w:eastAsia="en-GB"/>
        </w:rPr>
      </w:pPr>
      <w:r w:rsidRPr="00A504B5">
        <w:rPr>
          <w:rFonts w:ascii="Arial" w:eastAsia="Times New Roman" w:hAnsi="Arial" w:cs="Arial"/>
          <w:lang w:eastAsia="en-GB"/>
        </w:rPr>
        <w:t>All suspicions and investigations are kept confidential and shared only with those who need to know. Any information is shared under the guidance of the local safeguarding partners and in line with the GDPR, Data Protection Act 2018, and Working Together 2018.</w:t>
      </w:r>
    </w:p>
    <w:p w14:paraId="331C340E" w14:textId="77777777" w:rsidR="00A504B5" w:rsidRPr="00A504B5" w:rsidRDefault="00A504B5" w:rsidP="00A504B5">
      <w:pPr>
        <w:spacing w:after="0" w:line="360" w:lineRule="auto"/>
        <w:rPr>
          <w:rFonts w:ascii="Arial" w:eastAsia="Times New Roman" w:hAnsi="Arial" w:cs="Arial"/>
          <w:lang w:eastAsia="en-GB"/>
        </w:rPr>
      </w:pPr>
    </w:p>
    <w:p w14:paraId="5C05CDEF" w14:textId="77777777" w:rsidR="00A504B5" w:rsidRPr="00A504B5" w:rsidRDefault="00A504B5" w:rsidP="00A504B5">
      <w:pPr>
        <w:spacing w:after="0" w:line="360" w:lineRule="auto"/>
        <w:rPr>
          <w:rFonts w:ascii="Arial" w:eastAsia="Times New Roman" w:hAnsi="Arial" w:cs="Arial"/>
          <w:i/>
          <w:lang w:eastAsia="en-GB"/>
        </w:rPr>
      </w:pPr>
      <w:r w:rsidRPr="00A504B5">
        <w:rPr>
          <w:rFonts w:ascii="Arial" w:eastAsia="Times New Roman" w:hAnsi="Arial" w:cs="Arial"/>
          <w:i/>
          <w:lang w:eastAsia="en-GB"/>
        </w:rPr>
        <w:t>Support to families</w:t>
      </w:r>
    </w:p>
    <w:p w14:paraId="65BA2349" w14:textId="77777777" w:rsidR="00A504B5" w:rsidRPr="00A504B5" w:rsidRDefault="00A504B5" w:rsidP="009D5E01">
      <w:pPr>
        <w:numPr>
          <w:ilvl w:val="0"/>
          <w:numId w:val="29"/>
        </w:numPr>
        <w:spacing w:after="0" w:line="360" w:lineRule="auto"/>
        <w:rPr>
          <w:rFonts w:ascii="Arial" w:eastAsia="Times New Roman" w:hAnsi="Arial" w:cs="Arial"/>
          <w:lang w:eastAsia="en-GB"/>
        </w:rPr>
      </w:pPr>
      <w:r w:rsidRPr="00A504B5">
        <w:rPr>
          <w:rFonts w:ascii="Arial" w:eastAsia="Times New Roman" w:hAnsi="Arial" w:cs="Arial"/>
          <w:lang w:eastAsia="en-GB"/>
        </w:rPr>
        <w:t>We believe in building trusting and supportive relationships with families, staff and volunteers.</w:t>
      </w:r>
    </w:p>
    <w:p w14:paraId="30E8A314" w14:textId="77777777" w:rsidR="00A504B5" w:rsidRPr="00A504B5" w:rsidRDefault="00A504B5" w:rsidP="009D5E01">
      <w:pPr>
        <w:numPr>
          <w:ilvl w:val="0"/>
          <w:numId w:val="29"/>
        </w:numPr>
        <w:spacing w:after="0" w:line="360" w:lineRule="auto"/>
        <w:rPr>
          <w:rFonts w:ascii="Arial" w:eastAsia="Times New Roman" w:hAnsi="Arial" w:cs="Arial"/>
          <w:lang w:eastAsia="en-GB"/>
        </w:rPr>
      </w:pPr>
      <w:r w:rsidRPr="00A504B5">
        <w:rPr>
          <w:rFonts w:ascii="Arial" w:eastAsia="Times New Roman" w:hAnsi="Arial" w:cs="Arial"/>
          <w:lang w:eastAsia="en-GB"/>
        </w:rPr>
        <w:t xml:space="preserve">We make clear to parents our role and responsibilities in relation to child protection, such as for the reporting of concerns, information sharing, monitoring of the child, and liaising </w:t>
      </w:r>
      <w:proofErr w:type="gramStart"/>
      <w:r w:rsidRPr="00A504B5">
        <w:rPr>
          <w:rFonts w:ascii="Arial" w:eastAsia="Times New Roman" w:hAnsi="Arial" w:cs="Arial"/>
          <w:lang w:eastAsia="en-GB"/>
        </w:rPr>
        <w:t>at all times</w:t>
      </w:r>
      <w:proofErr w:type="gramEnd"/>
      <w:r w:rsidRPr="00A504B5">
        <w:rPr>
          <w:rFonts w:ascii="Arial" w:eastAsia="Times New Roman" w:hAnsi="Arial" w:cs="Arial"/>
          <w:lang w:eastAsia="en-GB"/>
        </w:rPr>
        <w:t xml:space="preserve"> with the local children’s social care team.</w:t>
      </w:r>
    </w:p>
    <w:p w14:paraId="67C4FDE5" w14:textId="77777777" w:rsidR="00A504B5" w:rsidRPr="00A504B5" w:rsidRDefault="00A504B5" w:rsidP="009D5E01">
      <w:pPr>
        <w:numPr>
          <w:ilvl w:val="0"/>
          <w:numId w:val="29"/>
        </w:numPr>
        <w:spacing w:after="0" w:line="360" w:lineRule="auto"/>
        <w:rPr>
          <w:rFonts w:ascii="Arial" w:eastAsia="Times New Roman" w:hAnsi="Arial" w:cs="Arial"/>
          <w:lang w:eastAsia="en-GB"/>
        </w:rPr>
      </w:pPr>
      <w:r w:rsidRPr="00A504B5">
        <w:rPr>
          <w:rFonts w:ascii="Arial" w:eastAsia="Times New Roman" w:hAnsi="Arial" w:cs="Arial"/>
          <w:lang w:eastAsia="en-GB"/>
        </w:rPr>
        <w:t>We will continue to welcome the child and the family whilst investigations are being made in relation to any alleged abuse.</w:t>
      </w:r>
    </w:p>
    <w:p w14:paraId="0B4D2CE9" w14:textId="77777777" w:rsidR="00A504B5" w:rsidRPr="00A504B5" w:rsidRDefault="00A504B5" w:rsidP="009D5E01">
      <w:pPr>
        <w:numPr>
          <w:ilvl w:val="0"/>
          <w:numId w:val="29"/>
        </w:numPr>
        <w:spacing w:after="0" w:line="360" w:lineRule="auto"/>
        <w:rPr>
          <w:rFonts w:ascii="Arial" w:eastAsia="Times New Roman" w:hAnsi="Arial" w:cs="Arial"/>
          <w:lang w:eastAsia="en-GB"/>
        </w:rPr>
      </w:pPr>
      <w:r w:rsidRPr="00A504B5">
        <w:rPr>
          <w:rFonts w:ascii="Arial" w:eastAsia="Times New Roman" w:hAnsi="Arial" w:cs="Arial"/>
          <w:lang w:eastAsia="en-GB"/>
        </w:rPr>
        <w:t>We follow the Child Protection Plan as set by the child’s social worker in relation to the setting's designated role and tasks in supporting that child and their family, subsequent to any investigation.</w:t>
      </w:r>
    </w:p>
    <w:p w14:paraId="2AC09DA5" w14:textId="77777777" w:rsidR="00A504B5" w:rsidRPr="00A504B5" w:rsidRDefault="00A504B5" w:rsidP="009D5E01">
      <w:pPr>
        <w:numPr>
          <w:ilvl w:val="0"/>
          <w:numId w:val="29"/>
        </w:numPr>
        <w:spacing w:after="0" w:line="360" w:lineRule="auto"/>
        <w:rPr>
          <w:rFonts w:ascii="Arial" w:eastAsia="Times New Roman" w:hAnsi="Arial" w:cs="Arial"/>
          <w:lang w:eastAsia="en-GB"/>
        </w:rPr>
      </w:pPr>
      <w:r w:rsidRPr="00A504B5">
        <w:rPr>
          <w:rFonts w:ascii="Arial" w:eastAsia="Times New Roman" w:hAnsi="Arial" w:cs="Arial"/>
          <w:lang w:eastAsia="en-GB"/>
        </w:rPr>
        <w:t>We will engage with any child in need plan or early help plan as agreed.</w:t>
      </w:r>
    </w:p>
    <w:p w14:paraId="763970D1" w14:textId="1AD554BB" w:rsidR="005E7129" w:rsidRDefault="00A504B5" w:rsidP="009D5E01">
      <w:pPr>
        <w:numPr>
          <w:ilvl w:val="0"/>
          <w:numId w:val="29"/>
        </w:numPr>
        <w:spacing w:after="0" w:line="360" w:lineRule="auto"/>
        <w:rPr>
          <w:rFonts w:ascii="Arial" w:eastAsia="Times New Roman" w:hAnsi="Arial" w:cs="Arial"/>
          <w:lang w:eastAsia="en-GB"/>
        </w:rPr>
      </w:pPr>
      <w:r w:rsidRPr="00A504B5">
        <w:rPr>
          <w:rFonts w:ascii="Arial" w:eastAsia="Times New Roman" w:hAnsi="Arial" w:cs="Arial"/>
          <w:lang w:eastAsia="en-GB"/>
        </w:rPr>
        <w:lastRenderedPageBreak/>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05204F19" w14:textId="4387184C" w:rsidR="005E7129" w:rsidRDefault="005E7129" w:rsidP="005E7129">
      <w:pPr>
        <w:spacing w:after="0" w:line="360" w:lineRule="auto"/>
        <w:rPr>
          <w:rFonts w:ascii="Arial" w:eastAsia="Times New Roman" w:hAnsi="Arial" w:cs="Arial"/>
          <w:lang w:eastAsia="en-GB"/>
        </w:rPr>
      </w:pPr>
    </w:p>
    <w:p w14:paraId="30BBE783" w14:textId="33AD6681" w:rsidR="005E7129" w:rsidRDefault="005E7129" w:rsidP="005E7129">
      <w:pPr>
        <w:spacing w:after="0" w:line="360" w:lineRule="auto"/>
        <w:rPr>
          <w:rFonts w:ascii="Arial" w:eastAsia="Times New Roman" w:hAnsi="Arial" w:cs="Arial"/>
          <w:lang w:eastAsia="en-GB"/>
        </w:rPr>
      </w:pPr>
    </w:p>
    <w:p w14:paraId="1E423B81" w14:textId="0D5B3EF7" w:rsidR="005E7129" w:rsidRDefault="005E7129" w:rsidP="005E7129">
      <w:pPr>
        <w:spacing w:after="0" w:line="360" w:lineRule="auto"/>
        <w:rPr>
          <w:rFonts w:ascii="Arial" w:eastAsia="Times New Roman" w:hAnsi="Arial" w:cs="Arial"/>
          <w:lang w:eastAsia="en-GB"/>
        </w:rPr>
      </w:pPr>
    </w:p>
    <w:p w14:paraId="008B45FA" w14:textId="7A083CCB" w:rsidR="00D80A98" w:rsidRDefault="00D80A98" w:rsidP="005E7129">
      <w:pPr>
        <w:spacing w:after="0" w:line="360" w:lineRule="auto"/>
        <w:rPr>
          <w:rFonts w:ascii="Arial" w:eastAsia="Times New Roman" w:hAnsi="Arial" w:cs="Arial"/>
          <w:lang w:eastAsia="en-GB"/>
        </w:rPr>
      </w:pPr>
    </w:p>
    <w:p w14:paraId="291121B3" w14:textId="114688E7" w:rsidR="00D80A98" w:rsidRDefault="00D80A98" w:rsidP="005E7129">
      <w:pPr>
        <w:spacing w:after="0" w:line="360" w:lineRule="auto"/>
        <w:rPr>
          <w:rFonts w:ascii="Arial" w:eastAsia="Times New Roman" w:hAnsi="Arial" w:cs="Arial"/>
          <w:lang w:eastAsia="en-GB"/>
        </w:rPr>
      </w:pPr>
    </w:p>
    <w:p w14:paraId="59FEB439" w14:textId="1B54D24A" w:rsidR="00D80A98" w:rsidRDefault="00D80A98" w:rsidP="005E7129">
      <w:pPr>
        <w:spacing w:after="0" w:line="360" w:lineRule="auto"/>
        <w:rPr>
          <w:rFonts w:ascii="Arial" w:eastAsia="Times New Roman" w:hAnsi="Arial" w:cs="Arial"/>
          <w:lang w:eastAsia="en-GB"/>
        </w:rPr>
      </w:pPr>
    </w:p>
    <w:p w14:paraId="201423B9" w14:textId="3FAB2495" w:rsidR="00D80A98" w:rsidRDefault="00D80A98" w:rsidP="005E7129">
      <w:pPr>
        <w:spacing w:after="0" w:line="360" w:lineRule="auto"/>
        <w:rPr>
          <w:rFonts w:ascii="Arial" w:eastAsia="Times New Roman" w:hAnsi="Arial" w:cs="Arial"/>
          <w:lang w:eastAsia="en-GB"/>
        </w:rPr>
      </w:pPr>
    </w:p>
    <w:p w14:paraId="23A740B2" w14:textId="6269BAF6" w:rsidR="00D80A98" w:rsidRDefault="00D80A98" w:rsidP="005E7129">
      <w:pPr>
        <w:spacing w:after="0" w:line="360" w:lineRule="auto"/>
        <w:rPr>
          <w:rFonts w:ascii="Arial" w:eastAsia="Times New Roman" w:hAnsi="Arial" w:cs="Arial"/>
          <w:lang w:eastAsia="en-GB"/>
        </w:rPr>
      </w:pPr>
    </w:p>
    <w:p w14:paraId="0D366874" w14:textId="7B51F1FE" w:rsidR="00D80A98" w:rsidRDefault="00D80A98" w:rsidP="005E7129">
      <w:pPr>
        <w:spacing w:after="0" w:line="360" w:lineRule="auto"/>
        <w:rPr>
          <w:rFonts w:ascii="Arial" w:eastAsia="Times New Roman" w:hAnsi="Arial" w:cs="Arial"/>
          <w:lang w:eastAsia="en-GB"/>
        </w:rPr>
      </w:pPr>
    </w:p>
    <w:p w14:paraId="11BDA4E6" w14:textId="336BB657" w:rsidR="00D80A98" w:rsidRDefault="00D80A98" w:rsidP="005E7129">
      <w:pPr>
        <w:spacing w:after="0" w:line="360" w:lineRule="auto"/>
        <w:rPr>
          <w:rFonts w:ascii="Arial" w:eastAsia="Times New Roman" w:hAnsi="Arial" w:cs="Arial"/>
          <w:lang w:eastAsia="en-GB"/>
        </w:rPr>
      </w:pPr>
    </w:p>
    <w:p w14:paraId="463EF694" w14:textId="788676D6" w:rsidR="00D80A98" w:rsidRDefault="00D80A98" w:rsidP="005E7129">
      <w:pPr>
        <w:spacing w:after="0" w:line="360" w:lineRule="auto"/>
        <w:rPr>
          <w:rFonts w:ascii="Arial" w:eastAsia="Times New Roman" w:hAnsi="Arial" w:cs="Arial"/>
          <w:lang w:eastAsia="en-GB"/>
        </w:rPr>
      </w:pPr>
    </w:p>
    <w:p w14:paraId="5989DF3C" w14:textId="1945E56E" w:rsidR="00D80A98" w:rsidRDefault="00D80A98" w:rsidP="005E7129">
      <w:pPr>
        <w:spacing w:after="0" w:line="360" w:lineRule="auto"/>
        <w:rPr>
          <w:rFonts w:ascii="Arial" w:eastAsia="Times New Roman" w:hAnsi="Arial" w:cs="Arial"/>
          <w:lang w:eastAsia="en-GB"/>
        </w:rPr>
      </w:pPr>
    </w:p>
    <w:p w14:paraId="297F5E44" w14:textId="16501E1D" w:rsidR="00D80A98" w:rsidRDefault="00D80A98" w:rsidP="005E7129">
      <w:pPr>
        <w:spacing w:after="0" w:line="360" w:lineRule="auto"/>
        <w:rPr>
          <w:rFonts w:ascii="Arial" w:eastAsia="Times New Roman" w:hAnsi="Arial" w:cs="Arial"/>
          <w:lang w:eastAsia="en-GB"/>
        </w:rPr>
      </w:pPr>
    </w:p>
    <w:p w14:paraId="1A9FF5FC" w14:textId="05AC87E9" w:rsidR="00D80A98" w:rsidRDefault="00D80A98" w:rsidP="005E7129">
      <w:pPr>
        <w:spacing w:after="0" w:line="360" w:lineRule="auto"/>
        <w:rPr>
          <w:rFonts w:ascii="Arial" w:eastAsia="Times New Roman" w:hAnsi="Arial" w:cs="Arial"/>
          <w:lang w:eastAsia="en-GB"/>
        </w:rPr>
      </w:pPr>
    </w:p>
    <w:p w14:paraId="46E6B46F" w14:textId="1BA4E868" w:rsidR="00D80A98" w:rsidRDefault="00D80A98" w:rsidP="005E7129">
      <w:pPr>
        <w:spacing w:after="0" w:line="360" w:lineRule="auto"/>
        <w:rPr>
          <w:rFonts w:ascii="Arial" w:eastAsia="Times New Roman" w:hAnsi="Arial" w:cs="Arial"/>
          <w:lang w:eastAsia="en-GB"/>
        </w:rPr>
      </w:pPr>
    </w:p>
    <w:p w14:paraId="2074AEB5" w14:textId="375F0FD3" w:rsidR="00D80A98" w:rsidRDefault="00D80A98" w:rsidP="005E7129">
      <w:pPr>
        <w:spacing w:after="0" w:line="360" w:lineRule="auto"/>
        <w:rPr>
          <w:rFonts w:ascii="Arial" w:eastAsia="Times New Roman" w:hAnsi="Arial" w:cs="Arial"/>
          <w:lang w:eastAsia="en-GB"/>
        </w:rPr>
      </w:pPr>
    </w:p>
    <w:p w14:paraId="54EEE2B9" w14:textId="6B7CC193" w:rsidR="00D80A98" w:rsidRDefault="00D80A98" w:rsidP="005E7129">
      <w:pPr>
        <w:spacing w:after="0" w:line="360" w:lineRule="auto"/>
        <w:rPr>
          <w:rFonts w:ascii="Arial" w:eastAsia="Times New Roman" w:hAnsi="Arial" w:cs="Arial"/>
          <w:lang w:eastAsia="en-GB"/>
        </w:rPr>
      </w:pPr>
    </w:p>
    <w:p w14:paraId="2C1B1399" w14:textId="25CB9D57" w:rsidR="00D80A98" w:rsidRDefault="00D80A98" w:rsidP="005E7129">
      <w:pPr>
        <w:spacing w:after="0" w:line="360" w:lineRule="auto"/>
        <w:rPr>
          <w:rFonts w:ascii="Arial" w:eastAsia="Times New Roman" w:hAnsi="Arial" w:cs="Arial"/>
          <w:lang w:eastAsia="en-GB"/>
        </w:rPr>
      </w:pPr>
    </w:p>
    <w:p w14:paraId="0F5FD465" w14:textId="6A63EC99" w:rsidR="00D80A98" w:rsidRDefault="00D80A98" w:rsidP="005E7129">
      <w:pPr>
        <w:spacing w:after="0" w:line="360" w:lineRule="auto"/>
        <w:rPr>
          <w:rFonts w:ascii="Arial" w:eastAsia="Times New Roman" w:hAnsi="Arial" w:cs="Arial"/>
          <w:lang w:eastAsia="en-GB"/>
        </w:rPr>
      </w:pPr>
    </w:p>
    <w:p w14:paraId="1678957B" w14:textId="2B0B58BE" w:rsidR="00D80A98" w:rsidRDefault="00D80A98" w:rsidP="005E7129">
      <w:pPr>
        <w:spacing w:after="0" w:line="360" w:lineRule="auto"/>
        <w:rPr>
          <w:rFonts w:ascii="Arial" w:eastAsia="Times New Roman" w:hAnsi="Arial" w:cs="Arial"/>
          <w:lang w:eastAsia="en-GB"/>
        </w:rPr>
      </w:pPr>
    </w:p>
    <w:p w14:paraId="7959B823" w14:textId="05298FA0" w:rsidR="00D80A98" w:rsidRDefault="00D80A98" w:rsidP="005E7129">
      <w:pPr>
        <w:spacing w:after="0" w:line="360" w:lineRule="auto"/>
        <w:rPr>
          <w:rFonts w:ascii="Arial" w:eastAsia="Times New Roman" w:hAnsi="Arial" w:cs="Arial"/>
          <w:lang w:eastAsia="en-GB"/>
        </w:rPr>
      </w:pPr>
    </w:p>
    <w:p w14:paraId="040CD7C7" w14:textId="36A8554C" w:rsidR="00F26DAE" w:rsidRDefault="00F26DAE" w:rsidP="00D80A98">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lastRenderedPageBreak/>
        <w:t xml:space="preserve">Appendix. </w:t>
      </w:r>
    </w:p>
    <w:p w14:paraId="530865AE" w14:textId="77777777" w:rsidR="00F26DAE" w:rsidRDefault="00F26DAE" w:rsidP="00D80A98">
      <w:pPr>
        <w:spacing w:after="0" w:line="240" w:lineRule="auto"/>
        <w:rPr>
          <w:rFonts w:ascii="Arial" w:eastAsia="Times New Roman" w:hAnsi="Arial" w:cs="Arial"/>
          <w:b/>
          <w:bCs/>
          <w:color w:val="000000"/>
          <w:sz w:val="32"/>
          <w:szCs w:val="32"/>
          <w:lang w:eastAsia="en-GB"/>
        </w:rPr>
      </w:pPr>
    </w:p>
    <w:p w14:paraId="2976B79A" w14:textId="62EC548C" w:rsidR="00E919EC" w:rsidRDefault="00E919EC" w:rsidP="00A67A62">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Species Survey</w:t>
      </w:r>
    </w:p>
    <w:p w14:paraId="58AA0561" w14:textId="77777777" w:rsidR="00E919EC" w:rsidRPr="00E919EC" w:rsidRDefault="00E919EC" w:rsidP="00A67A62">
      <w:pPr>
        <w:spacing w:after="0" w:line="240" w:lineRule="auto"/>
        <w:rPr>
          <w:rFonts w:ascii="Arial" w:eastAsia="Times New Roman" w:hAnsi="Arial" w:cs="Arial"/>
          <w:color w:val="000000"/>
          <w:sz w:val="32"/>
          <w:szCs w:val="32"/>
          <w:lang w:eastAsia="en-GB"/>
        </w:rPr>
      </w:pPr>
    </w:p>
    <w:p w14:paraId="08FE9576" w14:textId="32549539" w:rsidR="00E919EC" w:rsidRDefault="00E919EC" w:rsidP="00A67A62">
      <w:pPr>
        <w:spacing w:after="0" w:line="240" w:lineRule="auto"/>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Mixed broadleaf and</w:t>
      </w:r>
      <w:r w:rsidR="00781EBB" w:rsidRPr="00781EBB">
        <w:t xml:space="preserve"> </w:t>
      </w:r>
      <w:r w:rsidR="00781EBB" w:rsidRPr="00781EBB">
        <w:rPr>
          <w:rFonts w:ascii="Arial" w:eastAsia="Times New Roman" w:hAnsi="Arial" w:cs="Arial"/>
          <w:color w:val="000000"/>
          <w:sz w:val="32"/>
          <w:szCs w:val="32"/>
          <w:lang w:eastAsia="en-GB"/>
        </w:rPr>
        <w:t>coniferous</w:t>
      </w:r>
      <w:r>
        <w:rPr>
          <w:rFonts w:ascii="Arial" w:eastAsia="Times New Roman" w:hAnsi="Arial" w:cs="Arial"/>
          <w:color w:val="000000"/>
          <w:sz w:val="32"/>
          <w:szCs w:val="32"/>
          <w:lang w:eastAsia="en-GB"/>
        </w:rPr>
        <w:t xml:space="preserve"> wood</w:t>
      </w:r>
      <w:r w:rsidR="00781EBB">
        <w:rPr>
          <w:rFonts w:ascii="Arial" w:eastAsia="Times New Roman" w:hAnsi="Arial" w:cs="Arial"/>
          <w:color w:val="000000"/>
          <w:sz w:val="32"/>
          <w:szCs w:val="32"/>
          <w:lang w:eastAsia="en-GB"/>
        </w:rPr>
        <w:t>land</w:t>
      </w:r>
    </w:p>
    <w:p w14:paraId="71ED8A0A" w14:textId="40D595C6" w:rsidR="00781EBB" w:rsidRDefault="00781EBB" w:rsidP="00A67A62">
      <w:pPr>
        <w:spacing w:after="0" w:line="240" w:lineRule="auto"/>
        <w:rPr>
          <w:rFonts w:ascii="Arial" w:eastAsia="Times New Roman" w:hAnsi="Arial" w:cs="Arial"/>
          <w:color w:val="000000"/>
          <w:sz w:val="32"/>
          <w:szCs w:val="32"/>
          <w:lang w:eastAsia="en-GB"/>
        </w:rPr>
      </w:pPr>
    </w:p>
    <w:p w14:paraId="54F08B4B" w14:textId="5D8ABC48" w:rsidR="00781EBB" w:rsidRPr="00A65AF9" w:rsidRDefault="00781EBB" w:rsidP="00A67A62">
      <w:pPr>
        <w:spacing w:after="0" w:line="240" w:lineRule="auto"/>
        <w:rPr>
          <w:rFonts w:ascii="Arial" w:eastAsia="Times New Roman" w:hAnsi="Arial" w:cs="Arial"/>
          <w:i/>
          <w:iCs/>
          <w:color w:val="000000"/>
          <w:sz w:val="32"/>
          <w:szCs w:val="32"/>
          <w:lang w:eastAsia="en-GB"/>
        </w:rPr>
      </w:pPr>
      <w:r w:rsidRPr="00A65AF9">
        <w:rPr>
          <w:rFonts w:ascii="Arial" w:eastAsia="Times New Roman" w:hAnsi="Arial" w:cs="Arial"/>
          <w:i/>
          <w:iCs/>
          <w:color w:val="000000"/>
          <w:sz w:val="32"/>
          <w:szCs w:val="32"/>
          <w:lang w:eastAsia="en-GB"/>
        </w:rPr>
        <w:t>Flora</w:t>
      </w:r>
    </w:p>
    <w:p w14:paraId="2E65F40B" w14:textId="18501454" w:rsidR="00A65AF9" w:rsidRDefault="00A65AF9" w:rsidP="00A67A62">
      <w:pPr>
        <w:spacing w:after="0" w:line="240" w:lineRule="auto"/>
        <w:rPr>
          <w:rFonts w:ascii="Arial" w:eastAsia="Times New Roman" w:hAnsi="Arial" w:cs="Arial"/>
          <w:color w:val="000000"/>
          <w:sz w:val="32"/>
          <w:szCs w:val="32"/>
          <w:lang w:eastAsia="en-GB"/>
        </w:rPr>
      </w:pPr>
    </w:p>
    <w:tbl>
      <w:tblPr>
        <w:tblStyle w:val="TableGrid"/>
        <w:tblW w:w="0" w:type="auto"/>
        <w:tblLook w:val="04A0" w:firstRow="1" w:lastRow="0" w:firstColumn="1" w:lastColumn="0" w:noHBand="0" w:noVBand="1"/>
      </w:tblPr>
      <w:tblGrid>
        <w:gridCol w:w="1980"/>
        <w:gridCol w:w="1984"/>
      </w:tblGrid>
      <w:tr w:rsidR="00EF6EEB" w:rsidRPr="00EF6EEB" w14:paraId="2D401FA7" w14:textId="7742FD2C" w:rsidTr="00EF6EEB">
        <w:tc>
          <w:tcPr>
            <w:tcW w:w="1980" w:type="dxa"/>
          </w:tcPr>
          <w:p w14:paraId="69564273" w14:textId="77777777" w:rsidR="00EF6EEB" w:rsidRPr="00EF6EEB" w:rsidRDefault="00EF6EEB" w:rsidP="00905C9F">
            <w:pPr>
              <w:rPr>
                <w:rFonts w:ascii="Arial" w:eastAsia="Times New Roman" w:hAnsi="Arial" w:cs="Arial"/>
                <w:b/>
                <w:bCs/>
                <w:color w:val="000000"/>
                <w:sz w:val="24"/>
                <w:szCs w:val="24"/>
                <w:lang w:eastAsia="en-GB"/>
              </w:rPr>
            </w:pPr>
            <w:r w:rsidRPr="00EF6EEB">
              <w:rPr>
                <w:rFonts w:ascii="Arial" w:eastAsia="Times New Roman" w:hAnsi="Arial" w:cs="Arial"/>
                <w:b/>
                <w:bCs/>
                <w:color w:val="000000"/>
                <w:sz w:val="24"/>
                <w:szCs w:val="24"/>
                <w:lang w:eastAsia="en-GB"/>
              </w:rPr>
              <w:t>Base 1</w:t>
            </w:r>
          </w:p>
        </w:tc>
        <w:tc>
          <w:tcPr>
            <w:tcW w:w="1984" w:type="dxa"/>
          </w:tcPr>
          <w:p w14:paraId="5FF77B31" w14:textId="3A7D9A91" w:rsidR="00EF6EEB" w:rsidRPr="00EF6EEB" w:rsidRDefault="00EF6EEB" w:rsidP="00905C9F">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Base 2</w:t>
            </w:r>
          </w:p>
        </w:tc>
      </w:tr>
      <w:tr w:rsidR="00EF6EEB" w:rsidRPr="00EF6EEB" w14:paraId="1466FA89" w14:textId="33ED9B35" w:rsidTr="00EF6EEB">
        <w:tc>
          <w:tcPr>
            <w:tcW w:w="1980" w:type="dxa"/>
          </w:tcPr>
          <w:p w14:paraId="100B1666" w14:textId="77777777" w:rsidR="00EF6EEB" w:rsidRPr="00EF6EEB" w:rsidRDefault="00EF6EEB" w:rsidP="00905C9F">
            <w:pPr>
              <w:rPr>
                <w:rFonts w:ascii="Arial" w:eastAsia="Times New Roman" w:hAnsi="Arial" w:cs="Arial"/>
                <w:color w:val="000000"/>
                <w:sz w:val="24"/>
                <w:szCs w:val="24"/>
                <w:lang w:eastAsia="en-GB"/>
              </w:rPr>
            </w:pPr>
          </w:p>
        </w:tc>
        <w:tc>
          <w:tcPr>
            <w:tcW w:w="1984" w:type="dxa"/>
          </w:tcPr>
          <w:p w14:paraId="3D681992" w14:textId="77777777" w:rsidR="00EF6EEB" w:rsidRPr="00EF6EEB" w:rsidRDefault="00EF6EEB" w:rsidP="00905C9F">
            <w:pPr>
              <w:rPr>
                <w:rFonts w:ascii="Arial" w:eastAsia="Times New Roman" w:hAnsi="Arial" w:cs="Arial"/>
                <w:color w:val="000000"/>
                <w:sz w:val="24"/>
                <w:szCs w:val="24"/>
                <w:lang w:eastAsia="en-GB"/>
              </w:rPr>
            </w:pPr>
          </w:p>
        </w:tc>
      </w:tr>
      <w:tr w:rsidR="00EF6EEB" w:rsidRPr="00EF6EEB" w14:paraId="751DA9A7" w14:textId="684A4CA6" w:rsidTr="00EF6EEB">
        <w:tc>
          <w:tcPr>
            <w:tcW w:w="1980" w:type="dxa"/>
          </w:tcPr>
          <w:p w14:paraId="4DA60514" w14:textId="77777777" w:rsidR="00EF6EEB" w:rsidRPr="00EF6EEB" w:rsidRDefault="00EF6EEB" w:rsidP="00905C9F">
            <w:pPr>
              <w:rPr>
                <w:rFonts w:ascii="Arial" w:eastAsia="Times New Roman" w:hAnsi="Arial" w:cs="Arial"/>
                <w:color w:val="000000"/>
                <w:sz w:val="24"/>
                <w:szCs w:val="24"/>
                <w:lang w:eastAsia="en-GB"/>
              </w:rPr>
            </w:pPr>
            <w:r w:rsidRPr="00EF6EEB">
              <w:rPr>
                <w:rFonts w:ascii="Arial" w:eastAsia="Times New Roman" w:hAnsi="Arial" w:cs="Arial"/>
                <w:color w:val="000000"/>
                <w:sz w:val="24"/>
                <w:szCs w:val="24"/>
                <w:lang w:eastAsia="en-GB"/>
              </w:rPr>
              <w:t>Gorse</w:t>
            </w:r>
          </w:p>
        </w:tc>
        <w:tc>
          <w:tcPr>
            <w:tcW w:w="1984" w:type="dxa"/>
          </w:tcPr>
          <w:p w14:paraId="056B60B6" w14:textId="17822921" w:rsidR="00EF6EEB" w:rsidRPr="00EF6EEB" w:rsidRDefault="001F514E"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Scotch pine</w:t>
            </w:r>
          </w:p>
        </w:tc>
      </w:tr>
      <w:tr w:rsidR="00EF6EEB" w:rsidRPr="00EF6EEB" w14:paraId="0C338FBC" w14:textId="5A19FEE9" w:rsidTr="00EF6EEB">
        <w:tc>
          <w:tcPr>
            <w:tcW w:w="1980" w:type="dxa"/>
          </w:tcPr>
          <w:p w14:paraId="0E026042" w14:textId="77777777" w:rsidR="00EF6EEB" w:rsidRPr="00EF6EEB" w:rsidRDefault="00EF6EEB" w:rsidP="00905C9F">
            <w:pPr>
              <w:rPr>
                <w:rFonts w:ascii="Arial" w:eastAsia="Times New Roman" w:hAnsi="Arial" w:cs="Arial"/>
                <w:color w:val="000000"/>
                <w:sz w:val="24"/>
                <w:szCs w:val="24"/>
                <w:lang w:eastAsia="en-GB"/>
              </w:rPr>
            </w:pPr>
            <w:r w:rsidRPr="00EF6EEB">
              <w:rPr>
                <w:rFonts w:ascii="Arial" w:eastAsia="Times New Roman" w:hAnsi="Arial" w:cs="Arial"/>
                <w:color w:val="000000"/>
                <w:sz w:val="24"/>
                <w:szCs w:val="24"/>
                <w:lang w:eastAsia="en-GB"/>
              </w:rPr>
              <w:t>Hawthorn</w:t>
            </w:r>
          </w:p>
        </w:tc>
        <w:tc>
          <w:tcPr>
            <w:tcW w:w="1984" w:type="dxa"/>
          </w:tcPr>
          <w:p w14:paraId="325524EF" w14:textId="4DDA03F5" w:rsidR="00EF6EEB" w:rsidRPr="00EF6EEB" w:rsidRDefault="00332FD4"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Brambles</w:t>
            </w:r>
          </w:p>
        </w:tc>
      </w:tr>
      <w:tr w:rsidR="00EF6EEB" w:rsidRPr="00EF6EEB" w14:paraId="5E17FF86" w14:textId="4275E799" w:rsidTr="00EF6EEB">
        <w:tc>
          <w:tcPr>
            <w:tcW w:w="1980" w:type="dxa"/>
          </w:tcPr>
          <w:p w14:paraId="311DC4EA" w14:textId="77777777" w:rsidR="00EF6EEB" w:rsidRPr="00EF6EEB" w:rsidRDefault="00EF6EEB" w:rsidP="00905C9F">
            <w:pPr>
              <w:rPr>
                <w:rFonts w:ascii="Arial" w:eastAsia="Times New Roman" w:hAnsi="Arial" w:cs="Arial"/>
                <w:color w:val="000000"/>
                <w:sz w:val="24"/>
                <w:szCs w:val="24"/>
                <w:lang w:eastAsia="en-GB"/>
              </w:rPr>
            </w:pPr>
            <w:r w:rsidRPr="00EF6EEB">
              <w:rPr>
                <w:rFonts w:ascii="Arial" w:eastAsia="Times New Roman" w:hAnsi="Arial" w:cs="Arial"/>
                <w:color w:val="000000"/>
                <w:sz w:val="24"/>
                <w:szCs w:val="24"/>
                <w:lang w:eastAsia="en-GB"/>
              </w:rPr>
              <w:t>Scotch pine</w:t>
            </w:r>
          </w:p>
        </w:tc>
        <w:tc>
          <w:tcPr>
            <w:tcW w:w="1984" w:type="dxa"/>
          </w:tcPr>
          <w:p w14:paraId="4042BB43" w14:textId="4B7813D0" w:rsidR="00EF6EEB" w:rsidRPr="00EF6EEB" w:rsidRDefault="00332FD4"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Moss</w:t>
            </w:r>
          </w:p>
        </w:tc>
      </w:tr>
      <w:tr w:rsidR="00EF6EEB" w:rsidRPr="00EF6EEB" w14:paraId="377913F5" w14:textId="57100FA3" w:rsidTr="00EF6EEB">
        <w:tc>
          <w:tcPr>
            <w:tcW w:w="1980" w:type="dxa"/>
          </w:tcPr>
          <w:p w14:paraId="59B2B290" w14:textId="77777777" w:rsidR="00EF6EEB" w:rsidRPr="00EF6EEB" w:rsidRDefault="00EF6EEB" w:rsidP="00905C9F">
            <w:pPr>
              <w:rPr>
                <w:rFonts w:ascii="Arial" w:eastAsia="Times New Roman" w:hAnsi="Arial" w:cs="Arial"/>
                <w:color w:val="000000"/>
                <w:sz w:val="24"/>
                <w:szCs w:val="24"/>
                <w:lang w:eastAsia="en-GB"/>
              </w:rPr>
            </w:pPr>
            <w:r w:rsidRPr="00EF6EEB">
              <w:rPr>
                <w:rFonts w:ascii="Arial" w:eastAsia="Times New Roman" w:hAnsi="Arial" w:cs="Arial"/>
                <w:color w:val="000000"/>
                <w:sz w:val="24"/>
                <w:szCs w:val="24"/>
                <w:lang w:eastAsia="en-GB"/>
              </w:rPr>
              <w:t>Grass</w:t>
            </w:r>
          </w:p>
        </w:tc>
        <w:tc>
          <w:tcPr>
            <w:tcW w:w="1984" w:type="dxa"/>
          </w:tcPr>
          <w:p w14:paraId="1E34B26A" w14:textId="1D9FC5A8" w:rsidR="00EF6EEB" w:rsidRPr="00EF6EEB" w:rsidRDefault="00332FD4"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Silver </w:t>
            </w:r>
            <w:r w:rsidR="00241F20">
              <w:rPr>
                <w:rFonts w:ascii="Arial" w:eastAsia="Times New Roman" w:hAnsi="Arial" w:cs="Arial"/>
                <w:color w:val="000000"/>
                <w:sz w:val="24"/>
                <w:szCs w:val="24"/>
                <w:lang w:eastAsia="en-GB"/>
              </w:rPr>
              <w:t>birch</w:t>
            </w:r>
          </w:p>
        </w:tc>
      </w:tr>
      <w:tr w:rsidR="00EF6EEB" w:rsidRPr="00EF6EEB" w14:paraId="736F249D" w14:textId="4FB1D931" w:rsidTr="00EF6EEB">
        <w:tc>
          <w:tcPr>
            <w:tcW w:w="1980" w:type="dxa"/>
          </w:tcPr>
          <w:p w14:paraId="3AFF6915" w14:textId="77777777" w:rsidR="00EF6EEB" w:rsidRPr="00EF6EEB" w:rsidRDefault="00EF6EEB" w:rsidP="00905C9F">
            <w:pPr>
              <w:rPr>
                <w:rFonts w:ascii="Arial" w:eastAsia="Times New Roman" w:hAnsi="Arial" w:cs="Arial"/>
                <w:color w:val="000000"/>
                <w:sz w:val="24"/>
                <w:szCs w:val="24"/>
                <w:lang w:eastAsia="en-GB"/>
              </w:rPr>
            </w:pPr>
            <w:r w:rsidRPr="00EF6EEB">
              <w:rPr>
                <w:rFonts w:ascii="Arial" w:eastAsia="Times New Roman" w:hAnsi="Arial" w:cs="Arial"/>
                <w:color w:val="000000"/>
                <w:sz w:val="24"/>
                <w:szCs w:val="24"/>
                <w:lang w:eastAsia="en-GB"/>
              </w:rPr>
              <w:t>Brambles</w:t>
            </w:r>
          </w:p>
        </w:tc>
        <w:tc>
          <w:tcPr>
            <w:tcW w:w="1984" w:type="dxa"/>
          </w:tcPr>
          <w:p w14:paraId="74E6067D" w14:textId="4833BC7F" w:rsidR="00EF6EEB" w:rsidRPr="00EF6EEB" w:rsidRDefault="00241F20"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Grass</w:t>
            </w:r>
          </w:p>
        </w:tc>
      </w:tr>
      <w:tr w:rsidR="00EF6EEB" w:rsidRPr="00EF6EEB" w14:paraId="70199ADF" w14:textId="766EDC65" w:rsidTr="00EF6EEB">
        <w:tc>
          <w:tcPr>
            <w:tcW w:w="1980" w:type="dxa"/>
          </w:tcPr>
          <w:p w14:paraId="09DCA103" w14:textId="77777777" w:rsidR="00EF6EEB" w:rsidRPr="00EF6EEB" w:rsidRDefault="00EF6EEB" w:rsidP="00905C9F">
            <w:pPr>
              <w:rPr>
                <w:rFonts w:ascii="Arial" w:eastAsia="Times New Roman" w:hAnsi="Arial" w:cs="Arial"/>
                <w:color w:val="000000"/>
                <w:sz w:val="24"/>
                <w:szCs w:val="24"/>
                <w:lang w:eastAsia="en-GB"/>
              </w:rPr>
            </w:pPr>
            <w:r w:rsidRPr="00EF6EEB">
              <w:rPr>
                <w:rFonts w:ascii="Arial" w:eastAsia="Times New Roman" w:hAnsi="Arial" w:cs="Arial"/>
                <w:color w:val="000000"/>
                <w:sz w:val="24"/>
                <w:szCs w:val="24"/>
                <w:lang w:eastAsia="en-GB"/>
              </w:rPr>
              <w:t>Oak</w:t>
            </w:r>
          </w:p>
        </w:tc>
        <w:tc>
          <w:tcPr>
            <w:tcW w:w="1984" w:type="dxa"/>
          </w:tcPr>
          <w:p w14:paraId="160A07DA" w14:textId="7B34D4E1" w:rsidR="00EF6EEB" w:rsidRPr="00EF6EEB" w:rsidRDefault="00241F20"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Holly</w:t>
            </w:r>
          </w:p>
        </w:tc>
      </w:tr>
      <w:tr w:rsidR="00EF6EEB" w:rsidRPr="00EF6EEB" w14:paraId="2DFF0B8E" w14:textId="5B0264E7" w:rsidTr="00EF6EEB">
        <w:tc>
          <w:tcPr>
            <w:tcW w:w="1980" w:type="dxa"/>
          </w:tcPr>
          <w:p w14:paraId="2157525A" w14:textId="77777777" w:rsidR="00EF6EEB" w:rsidRPr="00EF6EEB" w:rsidRDefault="00EF6EEB" w:rsidP="00905C9F">
            <w:pPr>
              <w:rPr>
                <w:rFonts w:ascii="Arial" w:eastAsia="Times New Roman" w:hAnsi="Arial" w:cs="Arial"/>
                <w:color w:val="000000"/>
                <w:sz w:val="24"/>
                <w:szCs w:val="24"/>
                <w:lang w:eastAsia="en-GB"/>
              </w:rPr>
            </w:pPr>
            <w:r w:rsidRPr="00EF6EEB">
              <w:rPr>
                <w:rFonts w:ascii="Arial" w:eastAsia="Times New Roman" w:hAnsi="Arial" w:cs="Arial"/>
                <w:color w:val="000000"/>
                <w:sz w:val="24"/>
                <w:szCs w:val="24"/>
                <w:lang w:eastAsia="en-GB"/>
              </w:rPr>
              <w:t>Silver birch</w:t>
            </w:r>
          </w:p>
        </w:tc>
        <w:tc>
          <w:tcPr>
            <w:tcW w:w="1984" w:type="dxa"/>
          </w:tcPr>
          <w:p w14:paraId="05E5D62D" w14:textId="04A2E1D4" w:rsidR="00EF6EEB" w:rsidRPr="00EF6EEB" w:rsidRDefault="00A313D8"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Hawthorn</w:t>
            </w:r>
          </w:p>
        </w:tc>
      </w:tr>
      <w:tr w:rsidR="00EF6EEB" w:rsidRPr="00EF6EEB" w14:paraId="245D6C0E" w14:textId="4E2F5293" w:rsidTr="00EF6EEB">
        <w:tc>
          <w:tcPr>
            <w:tcW w:w="1980" w:type="dxa"/>
          </w:tcPr>
          <w:p w14:paraId="2C6B1DA7" w14:textId="77777777" w:rsidR="00EF6EEB" w:rsidRPr="00EF6EEB" w:rsidRDefault="00EF6EEB" w:rsidP="00905C9F">
            <w:pPr>
              <w:rPr>
                <w:rFonts w:ascii="Arial" w:eastAsia="Times New Roman" w:hAnsi="Arial" w:cs="Arial"/>
                <w:color w:val="000000"/>
                <w:sz w:val="24"/>
                <w:szCs w:val="24"/>
                <w:lang w:eastAsia="en-GB"/>
              </w:rPr>
            </w:pPr>
          </w:p>
        </w:tc>
        <w:tc>
          <w:tcPr>
            <w:tcW w:w="1984" w:type="dxa"/>
          </w:tcPr>
          <w:p w14:paraId="087FA660" w14:textId="38681090" w:rsidR="00EF6EEB" w:rsidRPr="00EF6EEB" w:rsidRDefault="00A313D8"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Bracken</w:t>
            </w:r>
          </w:p>
        </w:tc>
      </w:tr>
      <w:tr w:rsidR="00A313D8" w:rsidRPr="00EF6EEB" w14:paraId="070097AA" w14:textId="77777777" w:rsidTr="00EF6EEB">
        <w:tc>
          <w:tcPr>
            <w:tcW w:w="1980" w:type="dxa"/>
          </w:tcPr>
          <w:p w14:paraId="263966E8" w14:textId="77777777" w:rsidR="00A313D8" w:rsidRPr="00EF6EEB" w:rsidRDefault="00A313D8" w:rsidP="00905C9F">
            <w:pPr>
              <w:rPr>
                <w:rFonts w:ascii="Arial" w:eastAsia="Times New Roman" w:hAnsi="Arial" w:cs="Arial"/>
                <w:color w:val="000000"/>
                <w:sz w:val="24"/>
                <w:szCs w:val="24"/>
                <w:lang w:eastAsia="en-GB"/>
              </w:rPr>
            </w:pPr>
          </w:p>
        </w:tc>
        <w:tc>
          <w:tcPr>
            <w:tcW w:w="1984" w:type="dxa"/>
          </w:tcPr>
          <w:p w14:paraId="032D96D8" w14:textId="26F817ED" w:rsidR="00A313D8" w:rsidRDefault="00A313D8"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Hazel</w:t>
            </w:r>
          </w:p>
        </w:tc>
      </w:tr>
      <w:tr w:rsidR="00A313D8" w:rsidRPr="00EF6EEB" w14:paraId="280FF117" w14:textId="77777777" w:rsidTr="00EF6EEB">
        <w:tc>
          <w:tcPr>
            <w:tcW w:w="1980" w:type="dxa"/>
          </w:tcPr>
          <w:p w14:paraId="44B56F1B" w14:textId="77777777" w:rsidR="00A313D8" w:rsidRPr="00EF6EEB" w:rsidRDefault="00A313D8" w:rsidP="00905C9F">
            <w:pPr>
              <w:rPr>
                <w:rFonts w:ascii="Arial" w:eastAsia="Times New Roman" w:hAnsi="Arial" w:cs="Arial"/>
                <w:color w:val="000000"/>
                <w:sz w:val="24"/>
                <w:szCs w:val="24"/>
                <w:lang w:eastAsia="en-GB"/>
              </w:rPr>
            </w:pPr>
          </w:p>
        </w:tc>
        <w:tc>
          <w:tcPr>
            <w:tcW w:w="1984" w:type="dxa"/>
          </w:tcPr>
          <w:p w14:paraId="7F743486" w14:textId="29F5CFBA" w:rsidR="00A313D8" w:rsidRDefault="00531AD6"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Wild rose</w:t>
            </w:r>
          </w:p>
        </w:tc>
      </w:tr>
      <w:tr w:rsidR="00531AD6" w:rsidRPr="00EF6EEB" w14:paraId="1FE43D6C" w14:textId="77777777" w:rsidTr="00EF6EEB">
        <w:tc>
          <w:tcPr>
            <w:tcW w:w="1980" w:type="dxa"/>
          </w:tcPr>
          <w:p w14:paraId="071D56C4" w14:textId="77777777" w:rsidR="00531AD6" w:rsidRPr="00EF6EEB" w:rsidRDefault="00531AD6" w:rsidP="00905C9F">
            <w:pPr>
              <w:rPr>
                <w:rFonts w:ascii="Arial" w:eastAsia="Times New Roman" w:hAnsi="Arial" w:cs="Arial"/>
                <w:color w:val="000000"/>
                <w:sz w:val="24"/>
                <w:szCs w:val="24"/>
                <w:lang w:eastAsia="en-GB"/>
              </w:rPr>
            </w:pPr>
          </w:p>
        </w:tc>
        <w:tc>
          <w:tcPr>
            <w:tcW w:w="1984" w:type="dxa"/>
          </w:tcPr>
          <w:p w14:paraId="0B964BBD" w14:textId="0B1FE8C2" w:rsidR="00531AD6" w:rsidRDefault="00531AD6"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Lichen</w:t>
            </w:r>
          </w:p>
        </w:tc>
      </w:tr>
      <w:tr w:rsidR="00531AD6" w:rsidRPr="00EF6EEB" w14:paraId="6F78C2E1" w14:textId="77777777" w:rsidTr="00EF6EEB">
        <w:tc>
          <w:tcPr>
            <w:tcW w:w="1980" w:type="dxa"/>
          </w:tcPr>
          <w:p w14:paraId="79F299CC" w14:textId="77777777" w:rsidR="00531AD6" w:rsidRPr="00EF6EEB" w:rsidRDefault="00531AD6" w:rsidP="00905C9F">
            <w:pPr>
              <w:rPr>
                <w:rFonts w:ascii="Arial" w:eastAsia="Times New Roman" w:hAnsi="Arial" w:cs="Arial"/>
                <w:color w:val="000000"/>
                <w:sz w:val="24"/>
                <w:szCs w:val="24"/>
                <w:lang w:eastAsia="en-GB"/>
              </w:rPr>
            </w:pPr>
          </w:p>
        </w:tc>
        <w:tc>
          <w:tcPr>
            <w:tcW w:w="1984" w:type="dxa"/>
          </w:tcPr>
          <w:p w14:paraId="6B030F8F" w14:textId="60106650" w:rsidR="00531AD6" w:rsidRDefault="005718C1"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Bank </w:t>
            </w:r>
            <w:proofErr w:type="spellStart"/>
            <w:r>
              <w:rPr>
                <w:rFonts w:ascii="Arial" w:eastAsia="Times New Roman" w:hAnsi="Arial" w:cs="Arial"/>
                <w:color w:val="000000"/>
                <w:sz w:val="24"/>
                <w:szCs w:val="24"/>
                <w:lang w:eastAsia="en-GB"/>
              </w:rPr>
              <w:t>Haircup</w:t>
            </w:r>
            <w:proofErr w:type="spellEnd"/>
            <w:r>
              <w:rPr>
                <w:rFonts w:ascii="Arial" w:eastAsia="Times New Roman" w:hAnsi="Arial" w:cs="Arial"/>
                <w:color w:val="000000"/>
                <w:sz w:val="24"/>
                <w:szCs w:val="24"/>
                <w:lang w:eastAsia="en-GB"/>
              </w:rPr>
              <w:t xml:space="preserve"> moss</w:t>
            </w:r>
          </w:p>
        </w:tc>
      </w:tr>
      <w:tr w:rsidR="00C506A9" w:rsidRPr="00EF6EEB" w14:paraId="444251E3" w14:textId="77777777" w:rsidTr="00EF6EEB">
        <w:tc>
          <w:tcPr>
            <w:tcW w:w="1980" w:type="dxa"/>
          </w:tcPr>
          <w:p w14:paraId="315C1439" w14:textId="77777777" w:rsidR="00C506A9" w:rsidRPr="00EF6EEB" w:rsidRDefault="00C506A9" w:rsidP="00905C9F">
            <w:pPr>
              <w:rPr>
                <w:rFonts w:ascii="Arial" w:eastAsia="Times New Roman" w:hAnsi="Arial" w:cs="Arial"/>
                <w:color w:val="000000"/>
                <w:sz w:val="24"/>
                <w:szCs w:val="24"/>
                <w:lang w:eastAsia="en-GB"/>
              </w:rPr>
            </w:pPr>
          </w:p>
        </w:tc>
        <w:tc>
          <w:tcPr>
            <w:tcW w:w="1984" w:type="dxa"/>
          </w:tcPr>
          <w:p w14:paraId="3480978A" w14:textId="7AF41688" w:rsidR="00C506A9" w:rsidRDefault="00795825" w:rsidP="00905C9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Sweet </w:t>
            </w:r>
            <w:r w:rsidR="006376C9">
              <w:rPr>
                <w:rFonts w:ascii="Arial" w:eastAsia="Times New Roman" w:hAnsi="Arial" w:cs="Arial"/>
                <w:color w:val="000000"/>
                <w:sz w:val="24"/>
                <w:szCs w:val="24"/>
                <w:lang w:eastAsia="en-GB"/>
              </w:rPr>
              <w:t>chestnut</w:t>
            </w:r>
          </w:p>
        </w:tc>
      </w:tr>
    </w:tbl>
    <w:p w14:paraId="6830E9DB" w14:textId="77777777" w:rsidR="00EF6EEB" w:rsidRPr="005B2904" w:rsidRDefault="00EF6EEB" w:rsidP="00A67A62">
      <w:pPr>
        <w:spacing w:after="0" w:line="240" w:lineRule="auto"/>
        <w:rPr>
          <w:rFonts w:ascii="Arial" w:eastAsia="Times New Roman" w:hAnsi="Arial" w:cs="Arial"/>
          <w:color w:val="000000"/>
          <w:sz w:val="24"/>
          <w:szCs w:val="24"/>
          <w:lang w:eastAsia="en-GB"/>
        </w:rPr>
      </w:pPr>
    </w:p>
    <w:p w14:paraId="174970A3" w14:textId="77777777" w:rsidR="00870C30" w:rsidRDefault="00870C30" w:rsidP="00A67A62">
      <w:pPr>
        <w:spacing w:after="0" w:line="240" w:lineRule="auto"/>
        <w:rPr>
          <w:rFonts w:ascii="Arial" w:eastAsia="Times New Roman" w:hAnsi="Arial" w:cs="Arial"/>
          <w:color w:val="000000"/>
          <w:sz w:val="32"/>
          <w:szCs w:val="32"/>
          <w:lang w:eastAsia="en-GB"/>
        </w:rPr>
      </w:pPr>
    </w:p>
    <w:p w14:paraId="0CC250B3" w14:textId="77777777" w:rsidR="00870C30" w:rsidRDefault="00870C30" w:rsidP="00A67A62">
      <w:pPr>
        <w:spacing w:after="0" w:line="240" w:lineRule="auto"/>
        <w:rPr>
          <w:rFonts w:ascii="Arial" w:eastAsia="Times New Roman" w:hAnsi="Arial" w:cs="Arial"/>
          <w:color w:val="000000"/>
          <w:sz w:val="32"/>
          <w:szCs w:val="32"/>
          <w:lang w:eastAsia="en-GB"/>
        </w:rPr>
      </w:pPr>
    </w:p>
    <w:p w14:paraId="7E06BB4B" w14:textId="77777777" w:rsidR="00870C30" w:rsidRDefault="00870C30" w:rsidP="00A67A62">
      <w:pPr>
        <w:spacing w:after="0" w:line="240" w:lineRule="auto"/>
        <w:rPr>
          <w:rFonts w:ascii="Arial" w:eastAsia="Times New Roman" w:hAnsi="Arial" w:cs="Arial"/>
          <w:color w:val="000000"/>
          <w:sz w:val="32"/>
          <w:szCs w:val="32"/>
          <w:lang w:eastAsia="en-GB"/>
        </w:rPr>
      </w:pPr>
    </w:p>
    <w:p w14:paraId="36BBBB9F" w14:textId="159E8952" w:rsidR="00E448DF" w:rsidRDefault="00795825" w:rsidP="00A67A62">
      <w:pPr>
        <w:spacing w:after="0" w:line="240" w:lineRule="auto"/>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lastRenderedPageBreak/>
        <w:t>Fauna -</w:t>
      </w:r>
      <w:r w:rsidR="00562D14">
        <w:rPr>
          <w:rFonts w:ascii="Arial" w:eastAsia="Times New Roman" w:hAnsi="Arial" w:cs="Arial"/>
          <w:color w:val="000000"/>
          <w:sz w:val="32"/>
          <w:szCs w:val="32"/>
          <w:lang w:eastAsia="en-GB"/>
        </w:rPr>
        <w:t xml:space="preserve"> Both sites will have similar f</w:t>
      </w:r>
      <w:r w:rsidR="00C506A9">
        <w:rPr>
          <w:rFonts w:ascii="Arial" w:eastAsia="Times New Roman" w:hAnsi="Arial" w:cs="Arial"/>
          <w:color w:val="000000"/>
          <w:sz w:val="32"/>
          <w:szCs w:val="32"/>
          <w:lang w:eastAsia="en-GB"/>
        </w:rPr>
        <w:t>auna</w:t>
      </w:r>
    </w:p>
    <w:p w14:paraId="1CAFAAD0" w14:textId="1A389C2C" w:rsidR="00795825" w:rsidRDefault="00795825" w:rsidP="00A67A62">
      <w:pPr>
        <w:spacing w:after="0" w:line="240" w:lineRule="auto"/>
        <w:rPr>
          <w:rFonts w:ascii="Arial" w:eastAsia="Times New Roman" w:hAnsi="Arial" w:cs="Arial"/>
          <w:color w:val="000000"/>
          <w:sz w:val="32"/>
          <w:szCs w:val="32"/>
          <w:lang w:eastAsia="en-GB"/>
        </w:rPr>
      </w:pPr>
    </w:p>
    <w:tbl>
      <w:tblPr>
        <w:tblStyle w:val="TableGrid"/>
        <w:tblW w:w="0" w:type="auto"/>
        <w:tblLook w:val="04A0" w:firstRow="1" w:lastRow="0" w:firstColumn="1" w:lastColumn="0" w:noHBand="0" w:noVBand="1"/>
      </w:tblPr>
      <w:tblGrid>
        <w:gridCol w:w="3487"/>
        <w:gridCol w:w="1611"/>
        <w:gridCol w:w="1276"/>
      </w:tblGrid>
      <w:tr w:rsidR="00705DA5" w14:paraId="07B3D13C" w14:textId="77777777" w:rsidTr="00705DA5">
        <w:tc>
          <w:tcPr>
            <w:tcW w:w="3487" w:type="dxa"/>
          </w:tcPr>
          <w:p w14:paraId="5C81E964" w14:textId="76D77ADE" w:rsidR="00705DA5" w:rsidRPr="00870C30" w:rsidRDefault="00705DA5" w:rsidP="00A67A62">
            <w:pPr>
              <w:rPr>
                <w:rFonts w:ascii="Arial" w:eastAsia="Times New Roman" w:hAnsi="Arial" w:cs="Arial"/>
                <w:color w:val="000000"/>
                <w:sz w:val="24"/>
                <w:szCs w:val="24"/>
                <w:lang w:eastAsia="en-GB"/>
              </w:rPr>
            </w:pPr>
          </w:p>
        </w:tc>
        <w:tc>
          <w:tcPr>
            <w:tcW w:w="1611" w:type="dxa"/>
          </w:tcPr>
          <w:p w14:paraId="7EE39AEF" w14:textId="6C150304" w:rsidR="00705DA5" w:rsidRPr="00870C30" w:rsidRDefault="00705DA5"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Evidence</w:t>
            </w:r>
          </w:p>
        </w:tc>
        <w:tc>
          <w:tcPr>
            <w:tcW w:w="1276" w:type="dxa"/>
          </w:tcPr>
          <w:p w14:paraId="7CBBBB75" w14:textId="2C6D2C3A" w:rsidR="00705DA5" w:rsidRPr="00870C30" w:rsidRDefault="00705DA5"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Seen</w:t>
            </w:r>
          </w:p>
        </w:tc>
      </w:tr>
      <w:tr w:rsidR="00705DA5" w14:paraId="4A66DFF6" w14:textId="77777777" w:rsidTr="00705DA5">
        <w:tc>
          <w:tcPr>
            <w:tcW w:w="3487" w:type="dxa"/>
          </w:tcPr>
          <w:p w14:paraId="186E91EA" w14:textId="1B348235" w:rsidR="00705DA5" w:rsidRPr="00870C30" w:rsidRDefault="00705DA5" w:rsidP="00A67A62">
            <w:pPr>
              <w:rPr>
                <w:rFonts w:ascii="Arial" w:eastAsia="Times New Roman" w:hAnsi="Arial" w:cs="Arial"/>
                <w:color w:val="000000"/>
                <w:sz w:val="24"/>
                <w:szCs w:val="24"/>
                <w:lang w:eastAsia="en-GB"/>
              </w:rPr>
            </w:pPr>
            <w:r w:rsidRPr="00870C30">
              <w:rPr>
                <w:rFonts w:ascii="Arial" w:eastAsia="Times New Roman" w:hAnsi="Arial" w:cs="Arial"/>
                <w:color w:val="000000"/>
                <w:sz w:val="24"/>
                <w:szCs w:val="24"/>
                <w:lang w:eastAsia="en-GB"/>
              </w:rPr>
              <w:t>Roe deer</w:t>
            </w:r>
          </w:p>
        </w:tc>
        <w:tc>
          <w:tcPr>
            <w:tcW w:w="1611" w:type="dxa"/>
          </w:tcPr>
          <w:p w14:paraId="64E06A70" w14:textId="4CA9E101" w:rsidR="00705DA5" w:rsidRPr="00870C30" w:rsidRDefault="000A159B" w:rsidP="000A159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c>
          <w:tcPr>
            <w:tcW w:w="1276" w:type="dxa"/>
          </w:tcPr>
          <w:p w14:paraId="10603FE1" w14:textId="77777777" w:rsidR="00705DA5" w:rsidRPr="00870C30" w:rsidRDefault="00705DA5" w:rsidP="00C373CB">
            <w:pPr>
              <w:jc w:val="center"/>
              <w:rPr>
                <w:rFonts w:ascii="Arial" w:eastAsia="Times New Roman" w:hAnsi="Arial" w:cs="Arial"/>
                <w:color w:val="000000"/>
                <w:sz w:val="24"/>
                <w:szCs w:val="24"/>
                <w:lang w:eastAsia="en-GB"/>
              </w:rPr>
            </w:pPr>
          </w:p>
        </w:tc>
      </w:tr>
      <w:tr w:rsidR="00705DA5" w14:paraId="44F26290" w14:textId="77777777" w:rsidTr="00705DA5">
        <w:tc>
          <w:tcPr>
            <w:tcW w:w="3487" w:type="dxa"/>
          </w:tcPr>
          <w:p w14:paraId="67AAC43F" w14:textId="01F27EB6" w:rsidR="00705DA5" w:rsidRPr="00870C30" w:rsidRDefault="00C373CB"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Muntjac Deer</w:t>
            </w:r>
          </w:p>
        </w:tc>
        <w:tc>
          <w:tcPr>
            <w:tcW w:w="1611" w:type="dxa"/>
          </w:tcPr>
          <w:p w14:paraId="1D378399" w14:textId="518F3CF9" w:rsidR="00705DA5" w:rsidRPr="00870C30" w:rsidRDefault="003632B0" w:rsidP="000A159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c>
          <w:tcPr>
            <w:tcW w:w="1276" w:type="dxa"/>
          </w:tcPr>
          <w:p w14:paraId="75C04ED5" w14:textId="1A59248F" w:rsidR="00705DA5" w:rsidRPr="00870C30" w:rsidRDefault="00E40E74" w:rsidP="00C373C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r>
      <w:tr w:rsidR="00705DA5" w14:paraId="7C8C1D70" w14:textId="77777777" w:rsidTr="00705DA5">
        <w:tc>
          <w:tcPr>
            <w:tcW w:w="3487" w:type="dxa"/>
          </w:tcPr>
          <w:p w14:paraId="21BC095A" w14:textId="663E377C" w:rsidR="00705DA5" w:rsidRPr="00870C30" w:rsidRDefault="00C5445B"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Great Tit</w:t>
            </w:r>
          </w:p>
        </w:tc>
        <w:tc>
          <w:tcPr>
            <w:tcW w:w="1611" w:type="dxa"/>
          </w:tcPr>
          <w:p w14:paraId="45BF8FC5" w14:textId="77777777" w:rsidR="00705DA5" w:rsidRPr="00870C30" w:rsidRDefault="00705DA5" w:rsidP="000A159B">
            <w:pPr>
              <w:jc w:val="center"/>
              <w:rPr>
                <w:rFonts w:ascii="Arial" w:eastAsia="Times New Roman" w:hAnsi="Arial" w:cs="Arial"/>
                <w:color w:val="000000"/>
                <w:sz w:val="24"/>
                <w:szCs w:val="24"/>
                <w:lang w:eastAsia="en-GB"/>
              </w:rPr>
            </w:pPr>
          </w:p>
        </w:tc>
        <w:tc>
          <w:tcPr>
            <w:tcW w:w="1276" w:type="dxa"/>
          </w:tcPr>
          <w:p w14:paraId="60FB5CBE" w14:textId="7BE39078" w:rsidR="00705DA5" w:rsidRPr="00870C30" w:rsidRDefault="00C5445B" w:rsidP="00C373C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r>
      <w:tr w:rsidR="00705DA5" w14:paraId="3607DFBB" w14:textId="77777777" w:rsidTr="00705DA5">
        <w:tc>
          <w:tcPr>
            <w:tcW w:w="3487" w:type="dxa"/>
          </w:tcPr>
          <w:p w14:paraId="2652539D" w14:textId="13621647" w:rsidR="00705DA5" w:rsidRPr="00870C30" w:rsidRDefault="00C5445B"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Magpie</w:t>
            </w:r>
          </w:p>
        </w:tc>
        <w:tc>
          <w:tcPr>
            <w:tcW w:w="1611" w:type="dxa"/>
          </w:tcPr>
          <w:p w14:paraId="3F5E86AD" w14:textId="34FD5618" w:rsidR="00705DA5" w:rsidRPr="00870C30" w:rsidRDefault="00C5445B" w:rsidP="000A159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c>
          <w:tcPr>
            <w:tcW w:w="1276" w:type="dxa"/>
          </w:tcPr>
          <w:p w14:paraId="2861701E" w14:textId="77777777" w:rsidR="00705DA5" w:rsidRPr="00870C30" w:rsidRDefault="00705DA5" w:rsidP="00C373CB">
            <w:pPr>
              <w:jc w:val="center"/>
              <w:rPr>
                <w:rFonts w:ascii="Arial" w:eastAsia="Times New Roman" w:hAnsi="Arial" w:cs="Arial"/>
                <w:color w:val="000000"/>
                <w:sz w:val="24"/>
                <w:szCs w:val="24"/>
                <w:lang w:eastAsia="en-GB"/>
              </w:rPr>
            </w:pPr>
          </w:p>
        </w:tc>
      </w:tr>
      <w:tr w:rsidR="00705DA5" w14:paraId="6234DB88" w14:textId="77777777" w:rsidTr="00705DA5">
        <w:tc>
          <w:tcPr>
            <w:tcW w:w="3487" w:type="dxa"/>
          </w:tcPr>
          <w:p w14:paraId="671EE6AB" w14:textId="2C064BA7" w:rsidR="00705DA5" w:rsidRPr="00870C30" w:rsidRDefault="003632B0"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Grey Squirrels</w:t>
            </w:r>
          </w:p>
        </w:tc>
        <w:tc>
          <w:tcPr>
            <w:tcW w:w="1611" w:type="dxa"/>
          </w:tcPr>
          <w:p w14:paraId="278410E1" w14:textId="08911013" w:rsidR="00705DA5" w:rsidRPr="00870C30" w:rsidRDefault="00705DA5" w:rsidP="000A159B">
            <w:pPr>
              <w:jc w:val="center"/>
              <w:rPr>
                <w:rFonts w:ascii="Arial" w:eastAsia="Times New Roman" w:hAnsi="Arial" w:cs="Arial"/>
                <w:color w:val="000000"/>
                <w:sz w:val="24"/>
                <w:szCs w:val="24"/>
                <w:lang w:eastAsia="en-GB"/>
              </w:rPr>
            </w:pPr>
          </w:p>
        </w:tc>
        <w:tc>
          <w:tcPr>
            <w:tcW w:w="1276" w:type="dxa"/>
          </w:tcPr>
          <w:p w14:paraId="10884AA7" w14:textId="40226A8A" w:rsidR="00705DA5" w:rsidRPr="00870C30" w:rsidRDefault="003632B0" w:rsidP="00C373C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r>
      <w:tr w:rsidR="00705DA5" w14:paraId="10802814" w14:textId="77777777" w:rsidTr="00705DA5">
        <w:tc>
          <w:tcPr>
            <w:tcW w:w="3487" w:type="dxa"/>
          </w:tcPr>
          <w:p w14:paraId="20D6E572" w14:textId="3D91CC3F" w:rsidR="00705DA5" w:rsidRPr="00870C30" w:rsidRDefault="005F3B19"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Tawny Owl</w:t>
            </w:r>
          </w:p>
        </w:tc>
        <w:tc>
          <w:tcPr>
            <w:tcW w:w="1611" w:type="dxa"/>
          </w:tcPr>
          <w:p w14:paraId="6F2D159C" w14:textId="1D556887" w:rsidR="00705DA5" w:rsidRPr="00870C30" w:rsidRDefault="005F3B19" w:rsidP="000A159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c>
          <w:tcPr>
            <w:tcW w:w="1276" w:type="dxa"/>
          </w:tcPr>
          <w:p w14:paraId="2FA301A7" w14:textId="77777777" w:rsidR="00705DA5" w:rsidRPr="00870C30" w:rsidRDefault="00705DA5" w:rsidP="00C373CB">
            <w:pPr>
              <w:jc w:val="center"/>
              <w:rPr>
                <w:rFonts w:ascii="Arial" w:eastAsia="Times New Roman" w:hAnsi="Arial" w:cs="Arial"/>
                <w:color w:val="000000"/>
                <w:sz w:val="24"/>
                <w:szCs w:val="24"/>
                <w:lang w:eastAsia="en-GB"/>
              </w:rPr>
            </w:pPr>
          </w:p>
        </w:tc>
      </w:tr>
      <w:tr w:rsidR="00705DA5" w14:paraId="7EB46E28" w14:textId="77777777" w:rsidTr="00705DA5">
        <w:tc>
          <w:tcPr>
            <w:tcW w:w="3487" w:type="dxa"/>
          </w:tcPr>
          <w:p w14:paraId="1F8E545F" w14:textId="2192B294" w:rsidR="00705DA5" w:rsidRPr="00870C30" w:rsidRDefault="00FB1847"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Robins</w:t>
            </w:r>
          </w:p>
        </w:tc>
        <w:tc>
          <w:tcPr>
            <w:tcW w:w="1611" w:type="dxa"/>
          </w:tcPr>
          <w:p w14:paraId="32477078" w14:textId="77777777" w:rsidR="00705DA5" w:rsidRPr="00870C30" w:rsidRDefault="00705DA5" w:rsidP="000A159B">
            <w:pPr>
              <w:jc w:val="center"/>
              <w:rPr>
                <w:rFonts w:ascii="Arial" w:eastAsia="Times New Roman" w:hAnsi="Arial" w:cs="Arial"/>
                <w:color w:val="000000"/>
                <w:sz w:val="24"/>
                <w:szCs w:val="24"/>
                <w:lang w:eastAsia="en-GB"/>
              </w:rPr>
            </w:pPr>
          </w:p>
        </w:tc>
        <w:tc>
          <w:tcPr>
            <w:tcW w:w="1276" w:type="dxa"/>
          </w:tcPr>
          <w:p w14:paraId="79B268A8" w14:textId="6E5B8F09" w:rsidR="00705DA5" w:rsidRPr="00870C30" w:rsidRDefault="00FB1847" w:rsidP="00C373C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r>
      <w:tr w:rsidR="00E566AE" w14:paraId="3C7988C6" w14:textId="77777777" w:rsidTr="00705DA5">
        <w:tc>
          <w:tcPr>
            <w:tcW w:w="3487" w:type="dxa"/>
          </w:tcPr>
          <w:p w14:paraId="61F8FE78" w14:textId="6B9BE5A7" w:rsidR="00E566AE" w:rsidRDefault="00E566AE"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Sparrow Hawk</w:t>
            </w:r>
          </w:p>
        </w:tc>
        <w:tc>
          <w:tcPr>
            <w:tcW w:w="1611" w:type="dxa"/>
          </w:tcPr>
          <w:p w14:paraId="28473655" w14:textId="787B3350" w:rsidR="00E566AE" w:rsidRPr="00870C30" w:rsidRDefault="003B316E" w:rsidP="000A159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c>
          <w:tcPr>
            <w:tcW w:w="1276" w:type="dxa"/>
          </w:tcPr>
          <w:p w14:paraId="4EFC3491" w14:textId="77777777" w:rsidR="00E566AE" w:rsidRDefault="00E566AE" w:rsidP="00C373CB">
            <w:pPr>
              <w:jc w:val="center"/>
              <w:rPr>
                <w:rFonts w:ascii="Arial" w:eastAsia="Times New Roman" w:hAnsi="Arial" w:cs="Arial"/>
                <w:color w:val="000000"/>
                <w:sz w:val="24"/>
                <w:szCs w:val="24"/>
                <w:lang w:eastAsia="en-GB"/>
              </w:rPr>
            </w:pPr>
          </w:p>
        </w:tc>
      </w:tr>
      <w:tr w:rsidR="003B316E" w14:paraId="11A90B15" w14:textId="77777777" w:rsidTr="00705DA5">
        <w:tc>
          <w:tcPr>
            <w:tcW w:w="3487" w:type="dxa"/>
          </w:tcPr>
          <w:p w14:paraId="05B30CD8" w14:textId="0EE2B23A" w:rsidR="003B316E" w:rsidRDefault="00835C7C"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Gatekeeper butterfly</w:t>
            </w:r>
          </w:p>
        </w:tc>
        <w:tc>
          <w:tcPr>
            <w:tcW w:w="1611" w:type="dxa"/>
          </w:tcPr>
          <w:p w14:paraId="41006388" w14:textId="77777777" w:rsidR="003B316E" w:rsidRDefault="003B316E" w:rsidP="000A159B">
            <w:pPr>
              <w:jc w:val="center"/>
              <w:rPr>
                <w:rFonts w:ascii="Arial" w:eastAsia="Times New Roman" w:hAnsi="Arial" w:cs="Arial"/>
                <w:color w:val="000000"/>
                <w:sz w:val="24"/>
                <w:szCs w:val="24"/>
                <w:lang w:eastAsia="en-GB"/>
              </w:rPr>
            </w:pPr>
          </w:p>
        </w:tc>
        <w:tc>
          <w:tcPr>
            <w:tcW w:w="1276" w:type="dxa"/>
          </w:tcPr>
          <w:p w14:paraId="46F72090" w14:textId="4C85D963" w:rsidR="003B316E" w:rsidRDefault="00CC5A53" w:rsidP="00C373C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r>
      <w:tr w:rsidR="00CC5A53" w14:paraId="45D2E14A" w14:textId="77777777" w:rsidTr="00705DA5">
        <w:tc>
          <w:tcPr>
            <w:tcW w:w="3487" w:type="dxa"/>
          </w:tcPr>
          <w:p w14:paraId="1539A4D8" w14:textId="68869667" w:rsidR="00CC5A53" w:rsidRDefault="00047836"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Spiders</w:t>
            </w:r>
          </w:p>
        </w:tc>
        <w:tc>
          <w:tcPr>
            <w:tcW w:w="1611" w:type="dxa"/>
          </w:tcPr>
          <w:p w14:paraId="5F75A917" w14:textId="37A68459" w:rsidR="00CC5A53" w:rsidRDefault="00047836" w:rsidP="000A159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c>
          <w:tcPr>
            <w:tcW w:w="1276" w:type="dxa"/>
          </w:tcPr>
          <w:p w14:paraId="3FE4C128" w14:textId="0C858C5B" w:rsidR="00CC5A53" w:rsidRDefault="00047836" w:rsidP="00C373C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r>
      <w:tr w:rsidR="00047836" w14:paraId="5DE4E472" w14:textId="77777777" w:rsidTr="00705DA5">
        <w:tc>
          <w:tcPr>
            <w:tcW w:w="3487" w:type="dxa"/>
          </w:tcPr>
          <w:p w14:paraId="2603A880" w14:textId="02421DA9" w:rsidR="00047836" w:rsidRDefault="002E789E" w:rsidP="00A67A6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Common frog</w:t>
            </w:r>
          </w:p>
        </w:tc>
        <w:tc>
          <w:tcPr>
            <w:tcW w:w="1611" w:type="dxa"/>
          </w:tcPr>
          <w:p w14:paraId="7563EC85" w14:textId="3D7898B6" w:rsidR="00047836" w:rsidRDefault="002E789E" w:rsidP="000A159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c>
          <w:tcPr>
            <w:tcW w:w="1276" w:type="dxa"/>
          </w:tcPr>
          <w:p w14:paraId="1575A919" w14:textId="5687606D" w:rsidR="00047836" w:rsidRDefault="002E789E" w:rsidP="00C373CB">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X</w:t>
            </w:r>
          </w:p>
        </w:tc>
      </w:tr>
    </w:tbl>
    <w:p w14:paraId="08CBF6B7" w14:textId="77777777" w:rsidR="00795825" w:rsidRPr="00E919EC" w:rsidRDefault="00795825" w:rsidP="00A67A62">
      <w:pPr>
        <w:spacing w:after="0" w:line="240" w:lineRule="auto"/>
        <w:rPr>
          <w:rFonts w:ascii="Arial" w:eastAsia="Times New Roman" w:hAnsi="Arial" w:cs="Arial"/>
          <w:color w:val="000000"/>
          <w:sz w:val="32"/>
          <w:szCs w:val="32"/>
          <w:lang w:eastAsia="en-GB"/>
        </w:rPr>
      </w:pPr>
    </w:p>
    <w:p w14:paraId="26122F84" w14:textId="4A6E6AA8" w:rsidR="00A67A62" w:rsidRDefault="00A67A62" w:rsidP="00A67A62">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Parents medical and consent form</w:t>
      </w:r>
    </w:p>
    <w:p w14:paraId="22B59CAB" w14:textId="77777777" w:rsidR="00A67A62" w:rsidRDefault="00A67A62" w:rsidP="00A67A62">
      <w:pPr>
        <w:jc w:val="center"/>
        <w:rPr>
          <w:b/>
          <w:bCs/>
          <w:sz w:val="24"/>
          <w:szCs w:val="24"/>
          <w:u w:val="single"/>
        </w:rPr>
      </w:pPr>
      <w:r>
        <w:rPr>
          <w:b/>
          <w:bCs/>
          <w:sz w:val="24"/>
          <w:szCs w:val="24"/>
          <w:u w:val="single"/>
        </w:rPr>
        <w:t>Forest School Permission form</w:t>
      </w:r>
    </w:p>
    <w:tbl>
      <w:tblPr>
        <w:tblStyle w:val="TableGrid"/>
        <w:tblW w:w="0" w:type="auto"/>
        <w:tblLook w:val="04A0" w:firstRow="1" w:lastRow="0" w:firstColumn="1" w:lastColumn="0" w:noHBand="0" w:noVBand="1"/>
      </w:tblPr>
      <w:tblGrid>
        <w:gridCol w:w="2670"/>
        <w:gridCol w:w="890"/>
        <w:gridCol w:w="1780"/>
        <w:gridCol w:w="1781"/>
        <w:gridCol w:w="890"/>
        <w:gridCol w:w="2671"/>
      </w:tblGrid>
      <w:tr w:rsidR="00A67A62" w:rsidRPr="00DF2999" w14:paraId="13D3EE56" w14:textId="77777777" w:rsidTr="00511AED">
        <w:tc>
          <w:tcPr>
            <w:tcW w:w="3560" w:type="dxa"/>
            <w:gridSpan w:val="2"/>
          </w:tcPr>
          <w:p w14:paraId="2C480B10" w14:textId="77777777" w:rsidR="00A67A62" w:rsidRDefault="00A67A62" w:rsidP="00511AED">
            <w:pPr>
              <w:rPr>
                <w:sz w:val="24"/>
                <w:szCs w:val="24"/>
              </w:rPr>
            </w:pPr>
            <w:r>
              <w:rPr>
                <w:sz w:val="24"/>
                <w:szCs w:val="24"/>
              </w:rPr>
              <w:t>Child’s name:</w:t>
            </w:r>
          </w:p>
          <w:p w14:paraId="62DD2E77" w14:textId="77777777" w:rsidR="00A67A62" w:rsidRDefault="00A67A62" w:rsidP="00511AED">
            <w:pPr>
              <w:rPr>
                <w:sz w:val="24"/>
                <w:szCs w:val="24"/>
              </w:rPr>
            </w:pPr>
          </w:p>
          <w:p w14:paraId="5A4C7A46" w14:textId="77777777" w:rsidR="00A67A62" w:rsidRPr="00DF2999" w:rsidRDefault="00A67A62" w:rsidP="00511AED">
            <w:pPr>
              <w:rPr>
                <w:sz w:val="24"/>
                <w:szCs w:val="24"/>
              </w:rPr>
            </w:pPr>
          </w:p>
        </w:tc>
        <w:tc>
          <w:tcPr>
            <w:tcW w:w="3561" w:type="dxa"/>
            <w:gridSpan w:val="2"/>
          </w:tcPr>
          <w:p w14:paraId="42FBB09D" w14:textId="77777777" w:rsidR="00A67A62" w:rsidRPr="00DF2999" w:rsidRDefault="00A67A62" w:rsidP="00511AED">
            <w:pPr>
              <w:rPr>
                <w:sz w:val="24"/>
                <w:szCs w:val="24"/>
              </w:rPr>
            </w:pPr>
            <w:r>
              <w:rPr>
                <w:sz w:val="24"/>
                <w:szCs w:val="24"/>
              </w:rPr>
              <w:t xml:space="preserve">Date of birth: </w:t>
            </w:r>
          </w:p>
        </w:tc>
        <w:tc>
          <w:tcPr>
            <w:tcW w:w="3561" w:type="dxa"/>
            <w:gridSpan w:val="2"/>
          </w:tcPr>
          <w:p w14:paraId="4CB34110" w14:textId="77777777" w:rsidR="00A67A62" w:rsidRPr="00DF2999" w:rsidRDefault="00A67A62" w:rsidP="00511AED">
            <w:pPr>
              <w:rPr>
                <w:sz w:val="24"/>
                <w:szCs w:val="24"/>
              </w:rPr>
            </w:pPr>
            <w:r>
              <w:rPr>
                <w:sz w:val="24"/>
                <w:szCs w:val="24"/>
              </w:rPr>
              <w:t>Parents name:</w:t>
            </w:r>
          </w:p>
        </w:tc>
      </w:tr>
      <w:tr w:rsidR="00A67A62" w14:paraId="6D518D9A" w14:textId="77777777" w:rsidTr="00511AED">
        <w:tc>
          <w:tcPr>
            <w:tcW w:w="10682" w:type="dxa"/>
            <w:gridSpan w:val="6"/>
          </w:tcPr>
          <w:p w14:paraId="446B25D2" w14:textId="77777777" w:rsidR="00A67A62" w:rsidRDefault="00A67A62" w:rsidP="00511AED">
            <w:pPr>
              <w:rPr>
                <w:sz w:val="24"/>
                <w:szCs w:val="24"/>
              </w:rPr>
            </w:pPr>
            <w:r>
              <w:rPr>
                <w:sz w:val="24"/>
                <w:szCs w:val="24"/>
              </w:rPr>
              <w:t>Home address:</w:t>
            </w:r>
          </w:p>
          <w:p w14:paraId="5D96B531" w14:textId="77777777" w:rsidR="00A67A62" w:rsidRDefault="00A67A62" w:rsidP="00511AED">
            <w:pPr>
              <w:rPr>
                <w:sz w:val="24"/>
                <w:szCs w:val="24"/>
              </w:rPr>
            </w:pPr>
          </w:p>
          <w:p w14:paraId="79B1F2B6" w14:textId="77777777" w:rsidR="00A67A62" w:rsidRDefault="00A67A62" w:rsidP="00511AED">
            <w:pPr>
              <w:jc w:val="right"/>
              <w:rPr>
                <w:sz w:val="24"/>
                <w:szCs w:val="24"/>
              </w:rPr>
            </w:pPr>
          </w:p>
          <w:p w14:paraId="3AB92F1F" w14:textId="77777777" w:rsidR="00A67A62" w:rsidRPr="00DF2999" w:rsidRDefault="00A67A62" w:rsidP="00511AED">
            <w:pPr>
              <w:rPr>
                <w:sz w:val="24"/>
                <w:szCs w:val="24"/>
              </w:rPr>
            </w:pPr>
            <w:r>
              <w:rPr>
                <w:sz w:val="24"/>
                <w:szCs w:val="24"/>
              </w:rPr>
              <w:t xml:space="preserve">                                              </w:t>
            </w:r>
          </w:p>
        </w:tc>
      </w:tr>
      <w:tr w:rsidR="00A67A62" w14:paraId="40D24570" w14:textId="77777777" w:rsidTr="00511AED">
        <w:tc>
          <w:tcPr>
            <w:tcW w:w="10682" w:type="dxa"/>
            <w:gridSpan w:val="6"/>
          </w:tcPr>
          <w:p w14:paraId="6CB248E0" w14:textId="77777777" w:rsidR="00A67A62" w:rsidRDefault="00A67A62" w:rsidP="00511AED">
            <w:pPr>
              <w:rPr>
                <w:sz w:val="24"/>
                <w:szCs w:val="24"/>
              </w:rPr>
            </w:pPr>
            <w:r>
              <w:rPr>
                <w:sz w:val="24"/>
                <w:szCs w:val="24"/>
              </w:rPr>
              <w:t>Contact telephone number (in case of emergency):</w:t>
            </w:r>
          </w:p>
          <w:p w14:paraId="0EA2A400" w14:textId="77777777" w:rsidR="00A67A62" w:rsidRDefault="00A67A62" w:rsidP="00511AED">
            <w:pPr>
              <w:rPr>
                <w:sz w:val="24"/>
                <w:szCs w:val="24"/>
              </w:rPr>
            </w:pPr>
          </w:p>
          <w:p w14:paraId="107A59C3" w14:textId="77777777" w:rsidR="00A67A62" w:rsidRDefault="00A67A62" w:rsidP="00511AED">
            <w:pPr>
              <w:rPr>
                <w:sz w:val="24"/>
                <w:szCs w:val="24"/>
              </w:rPr>
            </w:pPr>
          </w:p>
        </w:tc>
      </w:tr>
      <w:tr w:rsidR="00A67A62" w14:paraId="7B717E31" w14:textId="77777777" w:rsidTr="00511AED">
        <w:tc>
          <w:tcPr>
            <w:tcW w:w="10682" w:type="dxa"/>
            <w:gridSpan w:val="6"/>
          </w:tcPr>
          <w:p w14:paraId="5DBEAAFC" w14:textId="77777777" w:rsidR="00A67A62" w:rsidRDefault="00A67A62" w:rsidP="00511AED">
            <w:pPr>
              <w:rPr>
                <w:sz w:val="24"/>
                <w:szCs w:val="24"/>
              </w:rPr>
            </w:pPr>
            <w:r>
              <w:rPr>
                <w:sz w:val="24"/>
                <w:szCs w:val="24"/>
              </w:rPr>
              <w:t>GP name and telephone number:</w:t>
            </w:r>
          </w:p>
          <w:p w14:paraId="76B26274" w14:textId="77777777" w:rsidR="00A67A62" w:rsidRDefault="00A67A62" w:rsidP="00511AED">
            <w:pPr>
              <w:rPr>
                <w:sz w:val="24"/>
                <w:szCs w:val="24"/>
              </w:rPr>
            </w:pPr>
          </w:p>
          <w:p w14:paraId="34780556" w14:textId="77777777" w:rsidR="00A67A62" w:rsidRDefault="00A67A62" w:rsidP="00511AED">
            <w:pPr>
              <w:rPr>
                <w:sz w:val="24"/>
                <w:szCs w:val="24"/>
              </w:rPr>
            </w:pPr>
          </w:p>
        </w:tc>
      </w:tr>
      <w:tr w:rsidR="00A67A62" w14:paraId="303DEBB1" w14:textId="77777777" w:rsidTr="00511AED">
        <w:tc>
          <w:tcPr>
            <w:tcW w:w="10682" w:type="dxa"/>
            <w:gridSpan w:val="6"/>
          </w:tcPr>
          <w:p w14:paraId="4C0328B8" w14:textId="77777777" w:rsidR="00A67A62" w:rsidRDefault="00A67A62" w:rsidP="00511AED">
            <w:pPr>
              <w:rPr>
                <w:sz w:val="24"/>
                <w:szCs w:val="24"/>
              </w:rPr>
            </w:pPr>
            <w:r>
              <w:rPr>
                <w:sz w:val="24"/>
                <w:szCs w:val="24"/>
              </w:rPr>
              <w:lastRenderedPageBreak/>
              <w:t>Does your child have any of the following</w:t>
            </w:r>
            <w:proofErr w:type="gramStart"/>
            <w:r>
              <w:rPr>
                <w:sz w:val="24"/>
                <w:szCs w:val="24"/>
              </w:rPr>
              <w:t>:  (</w:t>
            </w:r>
            <w:proofErr w:type="gramEnd"/>
            <w:r>
              <w:rPr>
                <w:sz w:val="24"/>
                <w:szCs w:val="24"/>
              </w:rPr>
              <w:t xml:space="preserve">Please delete as necessary)  </w:t>
            </w:r>
          </w:p>
        </w:tc>
      </w:tr>
      <w:tr w:rsidR="00A67A62" w14:paraId="546AA23F" w14:textId="77777777" w:rsidTr="00511AED">
        <w:tc>
          <w:tcPr>
            <w:tcW w:w="2670" w:type="dxa"/>
          </w:tcPr>
          <w:p w14:paraId="5287BEC4" w14:textId="77777777" w:rsidR="00A67A62" w:rsidRPr="00DF2999" w:rsidRDefault="00A67A62" w:rsidP="00511AED">
            <w:pPr>
              <w:rPr>
                <w:sz w:val="24"/>
                <w:szCs w:val="24"/>
              </w:rPr>
            </w:pPr>
            <w:r w:rsidRPr="00DF2999">
              <w:rPr>
                <w:sz w:val="24"/>
                <w:szCs w:val="24"/>
              </w:rPr>
              <w:t>Asthma/Bronchitis</w:t>
            </w:r>
          </w:p>
        </w:tc>
        <w:tc>
          <w:tcPr>
            <w:tcW w:w="2670" w:type="dxa"/>
            <w:gridSpan w:val="2"/>
          </w:tcPr>
          <w:p w14:paraId="3CAE3A66" w14:textId="77777777" w:rsidR="00A67A62" w:rsidRPr="00DF2999" w:rsidRDefault="00A67A62" w:rsidP="00511AED">
            <w:pPr>
              <w:rPr>
                <w:sz w:val="24"/>
                <w:szCs w:val="24"/>
              </w:rPr>
            </w:pPr>
            <w:r w:rsidRPr="00DF2999">
              <w:rPr>
                <w:sz w:val="24"/>
                <w:szCs w:val="24"/>
              </w:rPr>
              <w:t xml:space="preserve"> </w:t>
            </w:r>
            <w:r>
              <w:rPr>
                <w:sz w:val="24"/>
                <w:szCs w:val="24"/>
              </w:rPr>
              <w:t>Yes                  No</w:t>
            </w:r>
          </w:p>
        </w:tc>
        <w:tc>
          <w:tcPr>
            <w:tcW w:w="2671" w:type="dxa"/>
            <w:gridSpan w:val="2"/>
          </w:tcPr>
          <w:p w14:paraId="030322B1" w14:textId="77777777" w:rsidR="00A67A62" w:rsidRPr="00DF2999" w:rsidRDefault="00A67A62" w:rsidP="00511AED">
            <w:pPr>
              <w:rPr>
                <w:sz w:val="24"/>
                <w:szCs w:val="24"/>
              </w:rPr>
            </w:pPr>
            <w:r>
              <w:rPr>
                <w:sz w:val="24"/>
                <w:szCs w:val="24"/>
              </w:rPr>
              <w:t>Sight/hearing difficulties</w:t>
            </w:r>
          </w:p>
        </w:tc>
        <w:tc>
          <w:tcPr>
            <w:tcW w:w="2671" w:type="dxa"/>
          </w:tcPr>
          <w:p w14:paraId="2A56864B" w14:textId="77777777" w:rsidR="00A67A62" w:rsidRPr="00DF2999" w:rsidRDefault="00A67A62" w:rsidP="00511AED">
            <w:pPr>
              <w:rPr>
                <w:sz w:val="24"/>
                <w:szCs w:val="24"/>
              </w:rPr>
            </w:pPr>
            <w:r>
              <w:rPr>
                <w:sz w:val="24"/>
                <w:szCs w:val="24"/>
              </w:rPr>
              <w:t>Yes                    No</w:t>
            </w:r>
          </w:p>
        </w:tc>
      </w:tr>
      <w:tr w:rsidR="00A67A62" w14:paraId="69075128" w14:textId="77777777" w:rsidTr="00511AED">
        <w:tc>
          <w:tcPr>
            <w:tcW w:w="2670" w:type="dxa"/>
          </w:tcPr>
          <w:p w14:paraId="19DF21CE" w14:textId="77777777" w:rsidR="00A67A62" w:rsidRPr="00DF2999" w:rsidRDefault="00A67A62" w:rsidP="00511AED">
            <w:pPr>
              <w:rPr>
                <w:sz w:val="24"/>
                <w:szCs w:val="24"/>
              </w:rPr>
            </w:pPr>
            <w:r>
              <w:rPr>
                <w:sz w:val="24"/>
                <w:szCs w:val="24"/>
              </w:rPr>
              <w:t>Heart Condition</w:t>
            </w:r>
          </w:p>
        </w:tc>
        <w:tc>
          <w:tcPr>
            <w:tcW w:w="2670" w:type="dxa"/>
            <w:gridSpan w:val="2"/>
          </w:tcPr>
          <w:p w14:paraId="2020AA4A" w14:textId="77777777" w:rsidR="00A67A62" w:rsidRPr="00DF2999" w:rsidRDefault="00A67A62" w:rsidP="00511AED">
            <w:pPr>
              <w:rPr>
                <w:sz w:val="24"/>
                <w:szCs w:val="24"/>
              </w:rPr>
            </w:pPr>
            <w:r>
              <w:rPr>
                <w:sz w:val="24"/>
                <w:szCs w:val="24"/>
              </w:rPr>
              <w:t xml:space="preserve"> Yes                  No</w:t>
            </w:r>
          </w:p>
        </w:tc>
        <w:tc>
          <w:tcPr>
            <w:tcW w:w="2671" w:type="dxa"/>
            <w:gridSpan w:val="2"/>
          </w:tcPr>
          <w:p w14:paraId="2031932E" w14:textId="77777777" w:rsidR="00A67A62" w:rsidRPr="00DF2999" w:rsidRDefault="00A67A62" w:rsidP="00511AED">
            <w:pPr>
              <w:rPr>
                <w:sz w:val="24"/>
                <w:szCs w:val="24"/>
              </w:rPr>
            </w:pPr>
            <w:r>
              <w:rPr>
                <w:sz w:val="24"/>
                <w:szCs w:val="24"/>
              </w:rPr>
              <w:t>Fits/fainting or blackouts</w:t>
            </w:r>
          </w:p>
        </w:tc>
        <w:tc>
          <w:tcPr>
            <w:tcW w:w="2671" w:type="dxa"/>
          </w:tcPr>
          <w:p w14:paraId="28E80B54" w14:textId="77777777" w:rsidR="00A67A62" w:rsidRPr="00DF2999" w:rsidRDefault="00A67A62" w:rsidP="00511AED">
            <w:pPr>
              <w:rPr>
                <w:sz w:val="24"/>
                <w:szCs w:val="24"/>
              </w:rPr>
            </w:pPr>
            <w:r>
              <w:rPr>
                <w:sz w:val="24"/>
                <w:szCs w:val="24"/>
              </w:rPr>
              <w:t>Yes                    No</w:t>
            </w:r>
          </w:p>
        </w:tc>
      </w:tr>
      <w:tr w:rsidR="00A67A62" w14:paraId="14A359E4" w14:textId="77777777" w:rsidTr="00511AED">
        <w:tc>
          <w:tcPr>
            <w:tcW w:w="2670" w:type="dxa"/>
          </w:tcPr>
          <w:p w14:paraId="58C15BD9" w14:textId="77777777" w:rsidR="00A67A62" w:rsidRDefault="00A67A62" w:rsidP="00511AED">
            <w:pPr>
              <w:rPr>
                <w:sz w:val="24"/>
                <w:szCs w:val="24"/>
              </w:rPr>
            </w:pPr>
            <w:r>
              <w:rPr>
                <w:sz w:val="24"/>
                <w:szCs w:val="24"/>
              </w:rPr>
              <w:t>Severe headaches/ migraine</w:t>
            </w:r>
          </w:p>
        </w:tc>
        <w:tc>
          <w:tcPr>
            <w:tcW w:w="2670" w:type="dxa"/>
            <w:gridSpan w:val="2"/>
          </w:tcPr>
          <w:p w14:paraId="0CED7864" w14:textId="77777777" w:rsidR="00A67A62" w:rsidRDefault="00A67A62" w:rsidP="00511AED">
            <w:pPr>
              <w:rPr>
                <w:sz w:val="24"/>
                <w:szCs w:val="24"/>
              </w:rPr>
            </w:pPr>
            <w:r>
              <w:rPr>
                <w:sz w:val="24"/>
                <w:szCs w:val="24"/>
              </w:rPr>
              <w:t xml:space="preserve"> Yes                  No</w:t>
            </w:r>
          </w:p>
        </w:tc>
        <w:tc>
          <w:tcPr>
            <w:tcW w:w="2671" w:type="dxa"/>
            <w:gridSpan w:val="2"/>
          </w:tcPr>
          <w:p w14:paraId="0D303EAB" w14:textId="77777777" w:rsidR="00A67A62" w:rsidRDefault="00A67A62" w:rsidP="00511AED">
            <w:pPr>
              <w:rPr>
                <w:sz w:val="24"/>
                <w:szCs w:val="24"/>
              </w:rPr>
            </w:pPr>
            <w:r>
              <w:rPr>
                <w:sz w:val="24"/>
                <w:szCs w:val="24"/>
              </w:rPr>
              <w:t>Have they been stung by a bee before?</w:t>
            </w:r>
          </w:p>
        </w:tc>
        <w:tc>
          <w:tcPr>
            <w:tcW w:w="2671" w:type="dxa"/>
          </w:tcPr>
          <w:p w14:paraId="0EE0CB4A" w14:textId="77777777" w:rsidR="00A67A62" w:rsidRDefault="00A67A62" w:rsidP="00511AED">
            <w:pPr>
              <w:rPr>
                <w:sz w:val="24"/>
                <w:szCs w:val="24"/>
              </w:rPr>
            </w:pPr>
            <w:r>
              <w:rPr>
                <w:sz w:val="24"/>
                <w:szCs w:val="24"/>
              </w:rPr>
              <w:t>Yes                    No</w:t>
            </w:r>
          </w:p>
          <w:p w14:paraId="60E38CF4" w14:textId="77777777" w:rsidR="00A67A62" w:rsidRDefault="00A67A62" w:rsidP="00511AED">
            <w:pPr>
              <w:rPr>
                <w:sz w:val="24"/>
                <w:szCs w:val="24"/>
              </w:rPr>
            </w:pPr>
          </w:p>
        </w:tc>
      </w:tr>
      <w:tr w:rsidR="00A67A62" w14:paraId="425639CB" w14:textId="77777777" w:rsidTr="00511AED">
        <w:tc>
          <w:tcPr>
            <w:tcW w:w="2670" w:type="dxa"/>
          </w:tcPr>
          <w:p w14:paraId="59BC2CDC" w14:textId="77777777" w:rsidR="00A67A62" w:rsidRDefault="00A67A62" w:rsidP="00511AED">
            <w:pPr>
              <w:rPr>
                <w:sz w:val="24"/>
                <w:szCs w:val="24"/>
              </w:rPr>
            </w:pPr>
            <w:r>
              <w:rPr>
                <w:sz w:val="24"/>
                <w:szCs w:val="24"/>
              </w:rPr>
              <w:t>Diabetes</w:t>
            </w:r>
          </w:p>
        </w:tc>
        <w:tc>
          <w:tcPr>
            <w:tcW w:w="2670" w:type="dxa"/>
            <w:gridSpan w:val="2"/>
          </w:tcPr>
          <w:p w14:paraId="2311D422" w14:textId="77777777" w:rsidR="00A67A62" w:rsidRDefault="00A67A62" w:rsidP="00511AED">
            <w:pPr>
              <w:rPr>
                <w:sz w:val="24"/>
                <w:szCs w:val="24"/>
              </w:rPr>
            </w:pPr>
            <w:r>
              <w:rPr>
                <w:sz w:val="24"/>
                <w:szCs w:val="24"/>
              </w:rPr>
              <w:t>Yes                   No</w:t>
            </w:r>
          </w:p>
        </w:tc>
        <w:tc>
          <w:tcPr>
            <w:tcW w:w="2671" w:type="dxa"/>
            <w:gridSpan w:val="2"/>
          </w:tcPr>
          <w:p w14:paraId="7E03D884" w14:textId="77777777" w:rsidR="00A67A62" w:rsidRDefault="00A67A62" w:rsidP="00511AED">
            <w:pPr>
              <w:rPr>
                <w:sz w:val="24"/>
                <w:szCs w:val="24"/>
              </w:rPr>
            </w:pPr>
            <w:r>
              <w:rPr>
                <w:sz w:val="24"/>
                <w:szCs w:val="24"/>
              </w:rPr>
              <w:t>Allergies to any known drugs</w:t>
            </w:r>
          </w:p>
        </w:tc>
        <w:tc>
          <w:tcPr>
            <w:tcW w:w="2671" w:type="dxa"/>
          </w:tcPr>
          <w:p w14:paraId="74963AAF" w14:textId="77777777" w:rsidR="00A67A62" w:rsidRDefault="00A67A62" w:rsidP="00511AED">
            <w:pPr>
              <w:rPr>
                <w:sz w:val="24"/>
                <w:szCs w:val="24"/>
              </w:rPr>
            </w:pPr>
            <w:r>
              <w:rPr>
                <w:sz w:val="24"/>
                <w:szCs w:val="24"/>
              </w:rPr>
              <w:t>Yes                    No</w:t>
            </w:r>
          </w:p>
        </w:tc>
      </w:tr>
      <w:tr w:rsidR="00A67A62" w14:paraId="57A39A35" w14:textId="77777777" w:rsidTr="00511AED">
        <w:tc>
          <w:tcPr>
            <w:tcW w:w="2670" w:type="dxa"/>
          </w:tcPr>
          <w:p w14:paraId="00F40215" w14:textId="77777777" w:rsidR="00A67A62" w:rsidRDefault="00A67A62" w:rsidP="00511AED">
            <w:pPr>
              <w:rPr>
                <w:sz w:val="24"/>
                <w:szCs w:val="24"/>
              </w:rPr>
            </w:pPr>
            <w:r>
              <w:rPr>
                <w:sz w:val="24"/>
                <w:szCs w:val="24"/>
              </w:rPr>
              <w:t>Food allergies</w:t>
            </w:r>
          </w:p>
        </w:tc>
        <w:tc>
          <w:tcPr>
            <w:tcW w:w="2670" w:type="dxa"/>
            <w:gridSpan w:val="2"/>
          </w:tcPr>
          <w:p w14:paraId="2C00913C" w14:textId="77777777" w:rsidR="00A67A62" w:rsidRDefault="00A67A62" w:rsidP="00511AED">
            <w:pPr>
              <w:rPr>
                <w:sz w:val="24"/>
                <w:szCs w:val="24"/>
              </w:rPr>
            </w:pPr>
            <w:r>
              <w:rPr>
                <w:sz w:val="24"/>
                <w:szCs w:val="24"/>
              </w:rPr>
              <w:t>Yes                   No</w:t>
            </w:r>
          </w:p>
        </w:tc>
        <w:tc>
          <w:tcPr>
            <w:tcW w:w="2671" w:type="dxa"/>
            <w:gridSpan w:val="2"/>
          </w:tcPr>
          <w:p w14:paraId="2CD067B7" w14:textId="77777777" w:rsidR="00A67A62" w:rsidRDefault="00A67A62" w:rsidP="00511AED">
            <w:pPr>
              <w:rPr>
                <w:sz w:val="24"/>
                <w:szCs w:val="24"/>
              </w:rPr>
            </w:pPr>
            <w:r>
              <w:rPr>
                <w:sz w:val="24"/>
                <w:szCs w:val="24"/>
              </w:rPr>
              <w:t>Other illness</w:t>
            </w:r>
          </w:p>
        </w:tc>
        <w:tc>
          <w:tcPr>
            <w:tcW w:w="2671" w:type="dxa"/>
          </w:tcPr>
          <w:p w14:paraId="5227B04F" w14:textId="77777777" w:rsidR="00A67A62" w:rsidRDefault="00A67A62" w:rsidP="00511AED">
            <w:pPr>
              <w:rPr>
                <w:sz w:val="24"/>
                <w:szCs w:val="24"/>
              </w:rPr>
            </w:pPr>
            <w:r>
              <w:rPr>
                <w:sz w:val="24"/>
                <w:szCs w:val="24"/>
              </w:rPr>
              <w:t>Yes                    No</w:t>
            </w:r>
          </w:p>
        </w:tc>
      </w:tr>
      <w:tr w:rsidR="00A67A62" w14:paraId="6F1842DA" w14:textId="77777777" w:rsidTr="00511AED">
        <w:tc>
          <w:tcPr>
            <w:tcW w:w="2670" w:type="dxa"/>
          </w:tcPr>
          <w:p w14:paraId="3A5FBAC5" w14:textId="77777777" w:rsidR="00A67A62" w:rsidRDefault="00A67A62" w:rsidP="00511AED">
            <w:pPr>
              <w:rPr>
                <w:sz w:val="24"/>
                <w:szCs w:val="24"/>
              </w:rPr>
            </w:pPr>
            <w:r>
              <w:rPr>
                <w:sz w:val="24"/>
                <w:szCs w:val="24"/>
              </w:rPr>
              <w:t>Hay fever</w:t>
            </w:r>
          </w:p>
        </w:tc>
        <w:tc>
          <w:tcPr>
            <w:tcW w:w="2670" w:type="dxa"/>
            <w:gridSpan w:val="2"/>
          </w:tcPr>
          <w:p w14:paraId="058CF767" w14:textId="77777777" w:rsidR="00A67A62" w:rsidRDefault="00A67A62" w:rsidP="00511AED">
            <w:pPr>
              <w:rPr>
                <w:sz w:val="24"/>
                <w:szCs w:val="24"/>
              </w:rPr>
            </w:pPr>
            <w:r>
              <w:rPr>
                <w:sz w:val="24"/>
                <w:szCs w:val="24"/>
              </w:rPr>
              <w:t>Yes                   No</w:t>
            </w:r>
          </w:p>
        </w:tc>
        <w:tc>
          <w:tcPr>
            <w:tcW w:w="2671" w:type="dxa"/>
            <w:gridSpan w:val="2"/>
          </w:tcPr>
          <w:p w14:paraId="0BFBEA1C" w14:textId="77777777" w:rsidR="00A67A62" w:rsidRDefault="00A67A62" w:rsidP="00511AED">
            <w:pPr>
              <w:rPr>
                <w:sz w:val="24"/>
                <w:szCs w:val="24"/>
              </w:rPr>
            </w:pPr>
            <w:r>
              <w:rPr>
                <w:sz w:val="24"/>
                <w:szCs w:val="24"/>
              </w:rPr>
              <w:t>Sleep Walking</w:t>
            </w:r>
          </w:p>
        </w:tc>
        <w:tc>
          <w:tcPr>
            <w:tcW w:w="2671" w:type="dxa"/>
          </w:tcPr>
          <w:p w14:paraId="5A50F6C8" w14:textId="77777777" w:rsidR="00A67A62" w:rsidRDefault="00A67A62" w:rsidP="00511AED">
            <w:pPr>
              <w:rPr>
                <w:sz w:val="24"/>
                <w:szCs w:val="24"/>
              </w:rPr>
            </w:pPr>
            <w:r>
              <w:rPr>
                <w:sz w:val="24"/>
                <w:szCs w:val="24"/>
              </w:rPr>
              <w:t>Yes                     No</w:t>
            </w:r>
          </w:p>
        </w:tc>
      </w:tr>
      <w:tr w:rsidR="00A67A62" w14:paraId="7CDA76EE" w14:textId="77777777" w:rsidTr="00511AED">
        <w:tc>
          <w:tcPr>
            <w:tcW w:w="2670" w:type="dxa"/>
          </w:tcPr>
          <w:p w14:paraId="10C98A20" w14:textId="77777777" w:rsidR="00A67A62" w:rsidRDefault="00A67A62" w:rsidP="00511AED">
            <w:pPr>
              <w:rPr>
                <w:sz w:val="24"/>
                <w:szCs w:val="24"/>
              </w:rPr>
            </w:pPr>
            <w:r>
              <w:rPr>
                <w:sz w:val="24"/>
                <w:szCs w:val="24"/>
              </w:rPr>
              <w:t>Travel sickness</w:t>
            </w:r>
          </w:p>
        </w:tc>
        <w:tc>
          <w:tcPr>
            <w:tcW w:w="2670" w:type="dxa"/>
            <w:gridSpan w:val="2"/>
          </w:tcPr>
          <w:p w14:paraId="1EC4BAE1" w14:textId="77777777" w:rsidR="00A67A62" w:rsidRDefault="00A67A62" w:rsidP="00511AED">
            <w:pPr>
              <w:rPr>
                <w:sz w:val="24"/>
                <w:szCs w:val="24"/>
              </w:rPr>
            </w:pPr>
            <w:r>
              <w:rPr>
                <w:sz w:val="24"/>
                <w:szCs w:val="24"/>
              </w:rPr>
              <w:t>Yes                   No</w:t>
            </w:r>
          </w:p>
        </w:tc>
        <w:tc>
          <w:tcPr>
            <w:tcW w:w="2671" w:type="dxa"/>
            <w:gridSpan w:val="2"/>
          </w:tcPr>
          <w:p w14:paraId="7C4207A0" w14:textId="77777777" w:rsidR="00A67A62" w:rsidRDefault="00A67A62" w:rsidP="00511AED">
            <w:pPr>
              <w:rPr>
                <w:sz w:val="24"/>
                <w:szCs w:val="24"/>
              </w:rPr>
            </w:pPr>
            <w:r>
              <w:rPr>
                <w:sz w:val="24"/>
                <w:szCs w:val="24"/>
              </w:rPr>
              <w:t>Does your son/daughter have any special dietary requirements?</w:t>
            </w:r>
          </w:p>
        </w:tc>
        <w:tc>
          <w:tcPr>
            <w:tcW w:w="2671" w:type="dxa"/>
          </w:tcPr>
          <w:p w14:paraId="0C2B86AE" w14:textId="77777777" w:rsidR="00A67A62" w:rsidRDefault="00A67A62" w:rsidP="00511AED">
            <w:pPr>
              <w:rPr>
                <w:sz w:val="24"/>
                <w:szCs w:val="24"/>
              </w:rPr>
            </w:pPr>
            <w:r>
              <w:rPr>
                <w:sz w:val="24"/>
                <w:szCs w:val="24"/>
              </w:rPr>
              <w:t>Yes                     No</w:t>
            </w:r>
          </w:p>
        </w:tc>
      </w:tr>
      <w:tr w:rsidR="00A67A62" w14:paraId="5CE71322" w14:textId="77777777" w:rsidTr="00511AED">
        <w:tc>
          <w:tcPr>
            <w:tcW w:w="2670" w:type="dxa"/>
          </w:tcPr>
          <w:p w14:paraId="641191BA" w14:textId="77777777" w:rsidR="00A67A62" w:rsidRDefault="00A67A62" w:rsidP="00511AED">
            <w:pPr>
              <w:rPr>
                <w:sz w:val="24"/>
                <w:szCs w:val="24"/>
              </w:rPr>
            </w:pPr>
            <w:r>
              <w:rPr>
                <w:sz w:val="24"/>
                <w:szCs w:val="24"/>
              </w:rPr>
              <w:t>Physical disability</w:t>
            </w:r>
          </w:p>
        </w:tc>
        <w:tc>
          <w:tcPr>
            <w:tcW w:w="2670" w:type="dxa"/>
            <w:gridSpan w:val="2"/>
          </w:tcPr>
          <w:p w14:paraId="111083C9" w14:textId="77777777" w:rsidR="00A67A62" w:rsidRDefault="00A67A62" w:rsidP="00511AED">
            <w:pPr>
              <w:rPr>
                <w:sz w:val="24"/>
                <w:szCs w:val="24"/>
              </w:rPr>
            </w:pPr>
            <w:r>
              <w:rPr>
                <w:sz w:val="24"/>
                <w:szCs w:val="24"/>
              </w:rPr>
              <w:t>Yes                  No</w:t>
            </w:r>
          </w:p>
        </w:tc>
        <w:tc>
          <w:tcPr>
            <w:tcW w:w="2671" w:type="dxa"/>
            <w:gridSpan w:val="2"/>
          </w:tcPr>
          <w:p w14:paraId="419C691F" w14:textId="77777777" w:rsidR="00A67A62" w:rsidRDefault="00A67A62" w:rsidP="00511AED">
            <w:pPr>
              <w:rPr>
                <w:sz w:val="24"/>
                <w:szCs w:val="24"/>
              </w:rPr>
            </w:pPr>
            <w:r>
              <w:rPr>
                <w:sz w:val="24"/>
                <w:szCs w:val="24"/>
              </w:rPr>
              <w:t>Any other medical conditions?</w:t>
            </w:r>
          </w:p>
        </w:tc>
        <w:tc>
          <w:tcPr>
            <w:tcW w:w="2671" w:type="dxa"/>
          </w:tcPr>
          <w:p w14:paraId="28799F75" w14:textId="77777777" w:rsidR="00A67A62" w:rsidRDefault="00A67A62" w:rsidP="00511AED">
            <w:pPr>
              <w:rPr>
                <w:sz w:val="24"/>
                <w:szCs w:val="24"/>
              </w:rPr>
            </w:pPr>
            <w:r>
              <w:rPr>
                <w:sz w:val="24"/>
                <w:szCs w:val="24"/>
              </w:rPr>
              <w:t>Yes                     No</w:t>
            </w:r>
          </w:p>
        </w:tc>
      </w:tr>
      <w:tr w:rsidR="00A67A62" w14:paraId="563BAF2F" w14:textId="77777777" w:rsidTr="00511AED">
        <w:tc>
          <w:tcPr>
            <w:tcW w:w="10456" w:type="dxa"/>
            <w:gridSpan w:val="6"/>
          </w:tcPr>
          <w:p w14:paraId="27D5F212" w14:textId="77777777" w:rsidR="00A67A62" w:rsidRDefault="00A67A62" w:rsidP="00511AED">
            <w:pPr>
              <w:rPr>
                <w:sz w:val="24"/>
                <w:szCs w:val="24"/>
              </w:rPr>
            </w:pPr>
            <w:r>
              <w:rPr>
                <w:sz w:val="24"/>
                <w:szCs w:val="24"/>
              </w:rPr>
              <w:t>If you have answered Yes to any questions above, please provide details:</w:t>
            </w:r>
          </w:p>
          <w:p w14:paraId="55B45389" w14:textId="77777777" w:rsidR="00A67A62" w:rsidRDefault="00A67A62" w:rsidP="00511AED">
            <w:pPr>
              <w:rPr>
                <w:sz w:val="24"/>
                <w:szCs w:val="24"/>
              </w:rPr>
            </w:pPr>
          </w:p>
          <w:p w14:paraId="01F5950D" w14:textId="77777777" w:rsidR="00A67A62" w:rsidRDefault="00A67A62" w:rsidP="00511AED">
            <w:pPr>
              <w:rPr>
                <w:sz w:val="24"/>
                <w:szCs w:val="24"/>
              </w:rPr>
            </w:pPr>
          </w:p>
          <w:p w14:paraId="4563C4E0" w14:textId="77777777" w:rsidR="00A67A62" w:rsidRDefault="00A67A62" w:rsidP="00511AED">
            <w:pPr>
              <w:rPr>
                <w:sz w:val="24"/>
                <w:szCs w:val="24"/>
              </w:rPr>
            </w:pPr>
          </w:p>
          <w:p w14:paraId="1F84A537" w14:textId="77777777" w:rsidR="00A67A62" w:rsidRDefault="00A67A62" w:rsidP="00511AED">
            <w:pPr>
              <w:rPr>
                <w:sz w:val="24"/>
                <w:szCs w:val="24"/>
              </w:rPr>
            </w:pPr>
          </w:p>
          <w:p w14:paraId="3EC2DF4F" w14:textId="77777777" w:rsidR="00A67A62" w:rsidRDefault="00A67A62" w:rsidP="00511AED">
            <w:pPr>
              <w:rPr>
                <w:sz w:val="24"/>
                <w:szCs w:val="24"/>
              </w:rPr>
            </w:pPr>
          </w:p>
          <w:p w14:paraId="54FDB99B" w14:textId="77777777" w:rsidR="00A67A62" w:rsidRDefault="00A67A62" w:rsidP="00511AED">
            <w:pPr>
              <w:rPr>
                <w:sz w:val="24"/>
                <w:szCs w:val="24"/>
              </w:rPr>
            </w:pPr>
          </w:p>
          <w:p w14:paraId="24C65C55" w14:textId="77777777" w:rsidR="00A67A62" w:rsidRDefault="00A67A62" w:rsidP="00511AED">
            <w:pPr>
              <w:rPr>
                <w:sz w:val="24"/>
                <w:szCs w:val="24"/>
              </w:rPr>
            </w:pPr>
          </w:p>
          <w:p w14:paraId="68D0E75E" w14:textId="77777777" w:rsidR="00A67A62" w:rsidRDefault="00A67A62" w:rsidP="00511AED">
            <w:pPr>
              <w:rPr>
                <w:sz w:val="24"/>
                <w:szCs w:val="24"/>
              </w:rPr>
            </w:pPr>
          </w:p>
          <w:p w14:paraId="3148EDB9" w14:textId="77777777" w:rsidR="00A67A62" w:rsidRDefault="00A67A62" w:rsidP="00511AED">
            <w:pPr>
              <w:rPr>
                <w:sz w:val="24"/>
                <w:szCs w:val="24"/>
              </w:rPr>
            </w:pPr>
          </w:p>
          <w:p w14:paraId="55D48D40" w14:textId="77777777" w:rsidR="00A67A62" w:rsidRPr="00D462B3" w:rsidRDefault="00A67A62" w:rsidP="00511AED">
            <w:pPr>
              <w:rPr>
                <w:sz w:val="24"/>
                <w:szCs w:val="24"/>
              </w:rPr>
            </w:pPr>
            <w:r>
              <w:rPr>
                <w:sz w:val="24"/>
                <w:szCs w:val="24"/>
              </w:rPr>
              <w:t>Is your child up to date with their tetanus vaccinations?    Yes        No</w:t>
            </w:r>
          </w:p>
        </w:tc>
      </w:tr>
    </w:tbl>
    <w:p w14:paraId="4ABC7D3C" w14:textId="77777777" w:rsidR="00A67A62" w:rsidRPr="00DF2999" w:rsidRDefault="00A67A62" w:rsidP="00A67A62">
      <w:pPr>
        <w:rPr>
          <w:b/>
          <w:bCs/>
          <w:sz w:val="36"/>
          <w:szCs w:val="36"/>
        </w:rPr>
      </w:pPr>
    </w:p>
    <w:tbl>
      <w:tblPr>
        <w:tblStyle w:val="TableGrid"/>
        <w:tblW w:w="0" w:type="auto"/>
        <w:tblLook w:val="04A0" w:firstRow="1" w:lastRow="0" w:firstColumn="1" w:lastColumn="0" w:noHBand="0" w:noVBand="1"/>
      </w:tblPr>
      <w:tblGrid>
        <w:gridCol w:w="10456"/>
      </w:tblGrid>
      <w:tr w:rsidR="00A67A62" w14:paraId="7AFBB84A" w14:textId="77777777" w:rsidTr="00511AED">
        <w:tc>
          <w:tcPr>
            <w:tcW w:w="10456" w:type="dxa"/>
          </w:tcPr>
          <w:p w14:paraId="3C1D3480" w14:textId="77777777" w:rsidR="00A67A62" w:rsidRDefault="00A67A62" w:rsidP="00511AED">
            <w:pPr>
              <w:jc w:val="center"/>
              <w:rPr>
                <w:b/>
                <w:bCs/>
                <w:sz w:val="24"/>
                <w:szCs w:val="24"/>
                <w:u w:val="single"/>
              </w:rPr>
            </w:pPr>
            <w:r>
              <w:rPr>
                <w:b/>
                <w:bCs/>
                <w:sz w:val="24"/>
                <w:szCs w:val="24"/>
                <w:u w:val="single"/>
              </w:rPr>
              <w:t>Forest School consent</w:t>
            </w:r>
          </w:p>
          <w:p w14:paraId="4773D3D6" w14:textId="77777777" w:rsidR="00A67A62" w:rsidRDefault="00A67A62" w:rsidP="00511AED">
            <w:pPr>
              <w:jc w:val="center"/>
              <w:rPr>
                <w:b/>
                <w:bCs/>
                <w:sz w:val="24"/>
                <w:szCs w:val="24"/>
                <w:u w:val="single"/>
              </w:rPr>
            </w:pPr>
          </w:p>
          <w:p w14:paraId="4192A191" w14:textId="77777777" w:rsidR="00A67A62" w:rsidRDefault="00A67A62" w:rsidP="00511AED">
            <w:pPr>
              <w:rPr>
                <w:sz w:val="24"/>
                <w:szCs w:val="24"/>
              </w:rPr>
            </w:pPr>
            <w:r>
              <w:rPr>
                <w:sz w:val="24"/>
                <w:szCs w:val="24"/>
              </w:rPr>
              <w:lastRenderedPageBreak/>
              <w:t xml:space="preserve">Please complete and return to Pre-school by </w:t>
            </w:r>
            <w:r>
              <w:rPr>
                <w:b/>
                <w:bCs/>
                <w:sz w:val="24"/>
                <w:szCs w:val="24"/>
              </w:rPr>
              <w:t>22</w:t>
            </w:r>
            <w:r w:rsidRPr="00A77530">
              <w:rPr>
                <w:b/>
                <w:bCs/>
                <w:sz w:val="24"/>
                <w:szCs w:val="24"/>
                <w:vertAlign w:val="superscript"/>
              </w:rPr>
              <w:t>nd</w:t>
            </w:r>
            <w:r>
              <w:rPr>
                <w:b/>
                <w:bCs/>
                <w:sz w:val="24"/>
                <w:szCs w:val="24"/>
              </w:rPr>
              <w:t xml:space="preserve"> January 2020</w:t>
            </w:r>
            <w:r>
              <w:rPr>
                <w:sz w:val="24"/>
                <w:szCs w:val="24"/>
              </w:rPr>
              <w:t xml:space="preserve">.  </w:t>
            </w:r>
          </w:p>
          <w:p w14:paraId="314D15F0" w14:textId="77777777" w:rsidR="00A67A62" w:rsidRDefault="00A67A62" w:rsidP="00511AED">
            <w:pPr>
              <w:rPr>
                <w:sz w:val="24"/>
                <w:szCs w:val="24"/>
              </w:rPr>
            </w:pPr>
            <w:r>
              <w:rPr>
                <w:sz w:val="24"/>
                <w:szCs w:val="24"/>
              </w:rPr>
              <w:t>(Delete as appropriate)</w:t>
            </w:r>
          </w:p>
          <w:p w14:paraId="754F5EFE" w14:textId="77777777" w:rsidR="00A67A62" w:rsidRDefault="00A67A62" w:rsidP="00511AED">
            <w:pPr>
              <w:rPr>
                <w:sz w:val="24"/>
                <w:szCs w:val="24"/>
              </w:rPr>
            </w:pPr>
          </w:p>
          <w:p w14:paraId="00FC2911" w14:textId="77777777" w:rsidR="00A67A62" w:rsidRDefault="00A67A62" w:rsidP="00511AED">
            <w:pPr>
              <w:rPr>
                <w:sz w:val="24"/>
                <w:szCs w:val="24"/>
              </w:rPr>
            </w:pPr>
            <w:r>
              <w:rPr>
                <w:sz w:val="24"/>
                <w:szCs w:val="24"/>
              </w:rPr>
              <w:t xml:space="preserve">I give permission for my child ___________________________________ to attend Merton Pre-school’s Forest School at Basing Wood. </w:t>
            </w:r>
          </w:p>
          <w:p w14:paraId="64C02F24" w14:textId="77777777" w:rsidR="00A67A62" w:rsidRDefault="00A67A62" w:rsidP="00511AED">
            <w:pPr>
              <w:rPr>
                <w:sz w:val="24"/>
                <w:szCs w:val="24"/>
              </w:rPr>
            </w:pPr>
          </w:p>
          <w:p w14:paraId="3BDD5A3C" w14:textId="77777777" w:rsidR="00A67A62" w:rsidRDefault="00A67A62" w:rsidP="00511AED">
            <w:pPr>
              <w:rPr>
                <w:sz w:val="24"/>
                <w:szCs w:val="24"/>
              </w:rPr>
            </w:pPr>
            <w:r>
              <w:rPr>
                <w:sz w:val="24"/>
                <w:szCs w:val="24"/>
              </w:rPr>
              <w:t xml:space="preserve">I agree/do not agree to my children receiving emergency medical treatment as considered necessary by Forest School Leaders this includes first aid administered by a qualified first aider, or if appropriate the child having emergency aid by the ambulance service, where I (the parent)shall meet the child at the hospital  In the case of emergency if a child does need to attend hospital, 1 member of staff will stay with the remaining children and make their way to </w:t>
            </w:r>
            <w:proofErr w:type="spellStart"/>
            <w:r>
              <w:rPr>
                <w:sz w:val="24"/>
                <w:szCs w:val="24"/>
              </w:rPr>
              <w:t>Popley</w:t>
            </w:r>
            <w:proofErr w:type="spellEnd"/>
            <w:r>
              <w:rPr>
                <w:sz w:val="24"/>
                <w:szCs w:val="24"/>
              </w:rPr>
              <w:t xml:space="preserve"> Fields Community Centre and parents will be called to pick the children up.  I will keep the staff I informed of any changes in medical information.</w:t>
            </w:r>
          </w:p>
          <w:p w14:paraId="35DB9327" w14:textId="77777777" w:rsidR="00A67A62" w:rsidRDefault="00A67A62" w:rsidP="00511AED">
            <w:pPr>
              <w:rPr>
                <w:sz w:val="24"/>
                <w:szCs w:val="24"/>
              </w:rPr>
            </w:pPr>
          </w:p>
          <w:p w14:paraId="43A91376" w14:textId="77777777" w:rsidR="00A67A62" w:rsidRDefault="00A67A62" w:rsidP="00511AED">
            <w:pPr>
              <w:rPr>
                <w:sz w:val="24"/>
                <w:szCs w:val="24"/>
              </w:rPr>
            </w:pPr>
            <w:r>
              <w:rPr>
                <w:sz w:val="24"/>
                <w:szCs w:val="24"/>
              </w:rPr>
              <w:t xml:space="preserve">I know of no medical reason why my child should not participate. </w:t>
            </w:r>
          </w:p>
          <w:p w14:paraId="485C7CF8" w14:textId="77777777" w:rsidR="00A67A62" w:rsidRDefault="00A67A62" w:rsidP="00511AED">
            <w:pPr>
              <w:rPr>
                <w:sz w:val="24"/>
                <w:szCs w:val="24"/>
              </w:rPr>
            </w:pPr>
          </w:p>
          <w:p w14:paraId="1F330D8A" w14:textId="77777777" w:rsidR="00A67A62" w:rsidRDefault="00A67A62" w:rsidP="00511AED">
            <w:pPr>
              <w:rPr>
                <w:sz w:val="24"/>
                <w:szCs w:val="24"/>
              </w:rPr>
            </w:pPr>
            <w:r>
              <w:rPr>
                <w:sz w:val="24"/>
                <w:szCs w:val="24"/>
              </w:rPr>
              <w:t xml:space="preserve">As the parent/carer of the child named above, I have read, and fully understand and am satisfied with the details supplied regarding Forest School which are outlined in Merton Pre-school Forest School’s handbook.  </w:t>
            </w:r>
          </w:p>
          <w:p w14:paraId="049B19A3" w14:textId="77777777" w:rsidR="00A67A62" w:rsidRDefault="00A67A62" w:rsidP="00511AED">
            <w:pPr>
              <w:rPr>
                <w:sz w:val="24"/>
                <w:szCs w:val="24"/>
              </w:rPr>
            </w:pPr>
          </w:p>
          <w:p w14:paraId="4D334606" w14:textId="77777777" w:rsidR="00A67A62" w:rsidRDefault="00A67A62" w:rsidP="00511AED">
            <w:pPr>
              <w:rPr>
                <w:sz w:val="24"/>
                <w:szCs w:val="24"/>
              </w:rPr>
            </w:pPr>
            <w:r>
              <w:rPr>
                <w:sz w:val="24"/>
                <w:szCs w:val="24"/>
              </w:rPr>
              <w:t xml:space="preserve">I agree/do not agree for the Forest School Leaders to have their personal mobile phones on them during Forest School in order to be used to ID species </w:t>
            </w:r>
            <w:proofErr w:type="gramStart"/>
            <w:r>
              <w:rPr>
                <w:sz w:val="24"/>
                <w:szCs w:val="24"/>
              </w:rPr>
              <w:t>in the event that</w:t>
            </w:r>
            <w:proofErr w:type="gramEnd"/>
            <w:r>
              <w:rPr>
                <w:sz w:val="24"/>
                <w:szCs w:val="24"/>
              </w:rPr>
              <w:t xml:space="preserve"> it could be poisonous additionally in order to telephone emergency services.  </w:t>
            </w:r>
          </w:p>
          <w:p w14:paraId="43123CC8" w14:textId="77777777" w:rsidR="00A67A62" w:rsidRDefault="00A67A62" w:rsidP="00511AED">
            <w:pPr>
              <w:rPr>
                <w:sz w:val="24"/>
                <w:szCs w:val="24"/>
              </w:rPr>
            </w:pPr>
          </w:p>
          <w:p w14:paraId="2DB28E03" w14:textId="77777777" w:rsidR="00A67A62" w:rsidRDefault="00A67A62" w:rsidP="00511AED">
            <w:pPr>
              <w:rPr>
                <w:sz w:val="24"/>
                <w:szCs w:val="24"/>
              </w:rPr>
            </w:pPr>
            <w:r>
              <w:rPr>
                <w:sz w:val="24"/>
                <w:szCs w:val="24"/>
              </w:rPr>
              <w:t xml:space="preserve">I agree/do not to my child being photographed for educational and publicity purposes.  </w:t>
            </w:r>
          </w:p>
          <w:p w14:paraId="35FEDC43" w14:textId="77777777" w:rsidR="00A67A62" w:rsidRDefault="00A67A62" w:rsidP="00511AED">
            <w:pPr>
              <w:rPr>
                <w:sz w:val="24"/>
                <w:szCs w:val="24"/>
              </w:rPr>
            </w:pPr>
          </w:p>
          <w:p w14:paraId="0D54C1A5" w14:textId="77777777" w:rsidR="00A67A62" w:rsidRDefault="00A67A62" w:rsidP="00511AED">
            <w:pPr>
              <w:rPr>
                <w:sz w:val="24"/>
                <w:szCs w:val="24"/>
              </w:rPr>
            </w:pPr>
            <w:r>
              <w:rPr>
                <w:sz w:val="24"/>
                <w:szCs w:val="24"/>
              </w:rPr>
              <w:t>Signed ____________________________________________</w:t>
            </w:r>
            <w:proofErr w:type="gramStart"/>
            <w:r>
              <w:rPr>
                <w:sz w:val="24"/>
                <w:szCs w:val="24"/>
              </w:rPr>
              <w:t>_  (</w:t>
            </w:r>
            <w:proofErr w:type="gramEnd"/>
            <w:r>
              <w:rPr>
                <w:sz w:val="24"/>
                <w:szCs w:val="24"/>
              </w:rPr>
              <w:t>Parent)</w:t>
            </w:r>
          </w:p>
          <w:p w14:paraId="07959F7A" w14:textId="77777777" w:rsidR="00A67A62" w:rsidRDefault="00A67A62" w:rsidP="00511AED">
            <w:pPr>
              <w:rPr>
                <w:sz w:val="24"/>
                <w:szCs w:val="24"/>
              </w:rPr>
            </w:pPr>
            <w:r>
              <w:rPr>
                <w:sz w:val="24"/>
                <w:szCs w:val="24"/>
              </w:rPr>
              <w:t>Date __________________________</w:t>
            </w:r>
          </w:p>
          <w:p w14:paraId="1213B835" w14:textId="77777777" w:rsidR="00A67A62" w:rsidRDefault="00A67A62" w:rsidP="00511AED">
            <w:pPr>
              <w:rPr>
                <w:sz w:val="24"/>
                <w:szCs w:val="24"/>
              </w:rPr>
            </w:pPr>
          </w:p>
          <w:p w14:paraId="198E752A" w14:textId="77777777" w:rsidR="00A67A62" w:rsidRDefault="00A67A62" w:rsidP="00511AED">
            <w:pPr>
              <w:rPr>
                <w:b/>
                <w:bCs/>
                <w:sz w:val="24"/>
                <w:szCs w:val="24"/>
              </w:rPr>
            </w:pPr>
            <w:r>
              <w:rPr>
                <w:b/>
                <w:bCs/>
                <w:sz w:val="24"/>
                <w:szCs w:val="24"/>
              </w:rPr>
              <w:t>Suggested Forest School kit list:</w:t>
            </w:r>
          </w:p>
          <w:p w14:paraId="093190AC" w14:textId="77777777" w:rsidR="00A67A62" w:rsidRDefault="00A67A62" w:rsidP="00511AED">
            <w:pPr>
              <w:pStyle w:val="ListParagraph"/>
              <w:numPr>
                <w:ilvl w:val="0"/>
                <w:numId w:val="34"/>
              </w:numPr>
              <w:rPr>
                <w:sz w:val="24"/>
                <w:szCs w:val="24"/>
              </w:rPr>
            </w:pPr>
            <w:r>
              <w:rPr>
                <w:sz w:val="24"/>
                <w:szCs w:val="24"/>
              </w:rPr>
              <w:t xml:space="preserve">Long sleeved top  </w:t>
            </w:r>
          </w:p>
          <w:p w14:paraId="4D87C3BE" w14:textId="77777777" w:rsidR="00A67A62" w:rsidRDefault="00A67A62" w:rsidP="00511AED">
            <w:pPr>
              <w:pStyle w:val="ListParagraph"/>
              <w:numPr>
                <w:ilvl w:val="0"/>
                <w:numId w:val="34"/>
              </w:numPr>
              <w:rPr>
                <w:sz w:val="24"/>
                <w:szCs w:val="24"/>
              </w:rPr>
            </w:pPr>
            <w:r>
              <w:rPr>
                <w:sz w:val="24"/>
                <w:szCs w:val="24"/>
              </w:rPr>
              <w:lastRenderedPageBreak/>
              <w:t>Full length trousers</w:t>
            </w:r>
          </w:p>
          <w:p w14:paraId="6C6D1EC5" w14:textId="77777777" w:rsidR="00A67A62" w:rsidRDefault="00A67A62" w:rsidP="00511AED">
            <w:pPr>
              <w:pStyle w:val="ListParagraph"/>
              <w:numPr>
                <w:ilvl w:val="0"/>
                <w:numId w:val="34"/>
              </w:numPr>
              <w:rPr>
                <w:sz w:val="24"/>
                <w:szCs w:val="24"/>
              </w:rPr>
            </w:pPr>
            <w:r>
              <w:rPr>
                <w:sz w:val="24"/>
                <w:szCs w:val="24"/>
              </w:rPr>
              <w:t>Warm welly boots</w:t>
            </w:r>
          </w:p>
          <w:p w14:paraId="31426819" w14:textId="77777777" w:rsidR="00A67A62" w:rsidRDefault="00A67A62" w:rsidP="00511AED">
            <w:pPr>
              <w:pStyle w:val="ListParagraph"/>
              <w:numPr>
                <w:ilvl w:val="0"/>
                <w:numId w:val="34"/>
              </w:numPr>
              <w:rPr>
                <w:sz w:val="24"/>
                <w:szCs w:val="24"/>
              </w:rPr>
            </w:pPr>
            <w:r>
              <w:rPr>
                <w:sz w:val="24"/>
                <w:szCs w:val="24"/>
              </w:rPr>
              <w:t>Warm socks and a spare pair of socks</w:t>
            </w:r>
          </w:p>
          <w:p w14:paraId="5BA05CB9" w14:textId="77777777" w:rsidR="00A67A62" w:rsidRDefault="00A67A62" w:rsidP="00511AED">
            <w:pPr>
              <w:pStyle w:val="ListParagraph"/>
              <w:numPr>
                <w:ilvl w:val="0"/>
                <w:numId w:val="34"/>
              </w:numPr>
              <w:rPr>
                <w:sz w:val="24"/>
                <w:szCs w:val="24"/>
              </w:rPr>
            </w:pPr>
            <w:r>
              <w:rPr>
                <w:sz w:val="24"/>
                <w:szCs w:val="24"/>
              </w:rPr>
              <w:t>Gloves with fingers (not mittens) (in cold weather)</w:t>
            </w:r>
          </w:p>
          <w:p w14:paraId="321216A6" w14:textId="77777777" w:rsidR="00A67A62" w:rsidRPr="00270CC9" w:rsidRDefault="00A67A62" w:rsidP="00511AED">
            <w:pPr>
              <w:pStyle w:val="ListParagraph"/>
              <w:numPr>
                <w:ilvl w:val="0"/>
                <w:numId w:val="34"/>
              </w:numPr>
              <w:rPr>
                <w:sz w:val="24"/>
                <w:szCs w:val="24"/>
              </w:rPr>
            </w:pPr>
            <w:r>
              <w:rPr>
                <w:sz w:val="24"/>
                <w:szCs w:val="24"/>
              </w:rPr>
              <w:t>Woolly hat (in cold weather)</w:t>
            </w:r>
          </w:p>
        </w:tc>
      </w:tr>
    </w:tbl>
    <w:p w14:paraId="4458F744" w14:textId="77777777" w:rsidR="00A67A62" w:rsidRDefault="00A67A62" w:rsidP="00A67A62">
      <w:pPr>
        <w:spacing w:after="0" w:line="240" w:lineRule="auto"/>
        <w:rPr>
          <w:rFonts w:ascii="Arial" w:eastAsia="Times New Roman" w:hAnsi="Arial" w:cs="Arial"/>
          <w:b/>
          <w:bCs/>
          <w:color w:val="000000"/>
          <w:sz w:val="32"/>
          <w:szCs w:val="32"/>
          <w:lang w:eastAsia="en-GB"/>
        </w:rPr>
      </w:pPr>
    </w:p>
    <w:p w14:paraId="6E0C5CBA" w14:textId="77777777" w:rsidR="00A67A62" w:rsidRDefault="00A67A62" w:rsidP="00A67A62">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Management Plan</w:t>
      </w:r>
    </w:p>
    <w:p w14:paraId="6B4E36A4" w14:textId="77777777" w:rsidR="00A67A62" w:rsidRDefault="00A67A62" w:rsidP="00A67A62">
      <w:pPr>
        <w:spacing w:after="0" w:line="240" w:lineRule="auto"/>
        <w:rPr>
          <w:rFonts w:ascii="Arial" w:eastAsia="Times New Roman" w:hAnsi="Arial" w:cs="Arial"/>
          <w:b/>
          <w:bCs/>
          <w:color w:val="000000"/>
          <w:sz w:val="32"/>
          <w:szCs w:val="32"/>
          <w:lang w:eastAsia="en-GB"/>
        </w:rPr>
      </w:pPr>
    </w:p>
    <w:p w14:paraId="32932126" w14:textId="77777777" w:rsidR="00A67A62" w:rsidRDefault="00A67A62" w:rsidP="00A67A62">
      <w:pPr>
        <w:spacing w:after="0" w:line="240" w:lineRule="auto"/>
      </w:pPr>
      <w:r>
        <w:rPr>
          <w:rFonts w:ascii="Times New Roman" w:eastAsia="Times New Roman" w:hAnsi="Times New Roman" w:cs="Times New Roman"/>
          <w:sz w:val="24"/>
          <w:szCs w:val="24"/>
          <w:lang w:eastAsia="en-GB"/>
        </w:rPr>
        <w:t xml:space="preserve">Please find Basing wood’s Forestry commission management plan at:   </w:t>
      </w:r>
      <w:hyperlink r:id="rId12" w:history="1">
        <w:r w:rsidRPr="00257D23">
          <w:rPr>
            <w:color w:val="0000FF"/>
            <w:u w:val="single"/>
          </w:rPr>
          <w:t>https://www.forestryengland.uk/forest-planning/basing-wood-forest-plan</w:t>
        </w:r>
      </w:hyperlink>
      <w:r>
        <w:t>.</w:t>
      </w:r>
    </w:p>
    <w:p w14:paraId="60DB43E0" w14:textId="77777777" w:rsidR="00A67A62" w:rsidRDefault="00A67A62" w:rsidP="00D80A98">
      <w:pPr>
        <w:spacing w:after="0" w:line="240" w:lineRule="auto"/>
        <w:rPr>
          <w:rFonts w:ascii="Arial" w:eastAsia="Times New Roman" w:hAnsi="Arial" w:cs="Arial"/>
          <w:b/>
          <w:bCs/>
          <w:color w:val="000000"/>
          <w:sz w:val="32"/>
          <w:szCs w:val="32"/>
          <w:lang w:eastAsia="en-GB"/>
        </w:rPr>
      </w:pPr>
    </w:p>
    <w:p w14:paraId="4938E0BB" w14:textId="77777777" w:rsidR="00A67A62" w:rsidRDefault="00A67A62" w:rsidP="00D80A98">
      <w:pPr>
        <w:spacing w:after="0" w:line="240" w:lineRule="auto"/>
        <w:rPr>
          <w:rFonts w:ascii="Arial" w:eastAsia="Times New Roman" w:hAnsi="Arial" w:cs="Arial"/>
          <w:b/>
          <w:bCs/>
          <w:color w:val="000000"/>
          <w:sz w:val="32"/>
          <w:szCs w:val="32"/>
          <w:lang w:eastAsia="en-GB"/>
        </w:rPr>
      </w:pPr>
    </w:p>
    <w:p w14:paraId="2CA79F18" w14:textId="56C7C762" w:rsidR="00D80A98" w:rsidRDefault="00D80A98" w:rsidP="00D80A98">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 xml:space="preserve">Risk </w:t>
      </w:r>
      <w:r w:rsidR="00BB3068">
        <w:rPr>
          <w:rFonts w:ascii="Arial" w:eastAsia="Times New Roman" w:hAnsi="Arial" w:cs="Arial"/>
          <w:b/>
          <w:bCs/>
          <w:color w:val="000000"/>
          <w:sz w:val="32"/>
          <w:szCs w:val="32"/>
          <w:lang w:eastAsia="en-GB"/>
        </w:rPr>
        <w:t>Assessments</w:t>
      </w:r>
    </w:p>
    <w:p w14:paraId="4C33DD61" w14:textId="33CFAD83" w:rsidR="00A80416" w:rsidRDefault="00A80416" w:rsidP="00D80A98">
      <w:pPr>
        <w:spacing w:after="0" w:line="240" w:lineRule="auto"/>
        <w:rPr>
          <w:rFonts w:ascii="Arial" w:eastAsia="Times New Roman" w:hAnsi="Arial" w:cs="Arial"/>
          <w:b/>
          <w:bCs/>
          <w:color w:val="000000"/>
          <w:sz w:val="32"/>
          <w:szCs w:val="32"/>
          <w:lang w:eastAsia="en-GB"/>
        </w:rPr>
      </w:pPr>
    </w:p>
    <w:tbl>
      <w:tblPr>
        <w:tblStyle w:val="TableGrid"/>
        <w:tblW w:w="13948" w:type="dxa"/>
        <w:tblLook w:val="04A0" w:firstRow="1" w:lastRow="0" w:firstColumn="1" w:lastColumn="0" w:noHBand="0" w:noVBand="1"/>
      </w:tblPr>
      <w:tblGrid>
        <w:gridCol w:w="2196"/>
        <w:gridCol w:w="1139"/>
        <w:gridCol w:w="6641"/>
        <w:gridCol w:w="2084"/>
        <w:gridCol w:w="960"/>
        <w:gridCol w:w="928"/>
      </w:tblGrid>
      <w:tr w:rsidR="00D02D99" w14:paraId="6E25C254" w14:textId="77777777" w:rsidTr="002260F7">
        <w:tc>
          <w:tcPr>
            <w:tcW w:w="1320" w:type="dxa"/>
          </w:tcPr>
          <w:p w14:paraId="630EE68B" w14:textId="2BF612D4" w:rsidR="00D02D99" w:rsidRPr="00F70B54" w:rsidRDefault="00D02D99" w:rsidP="00D80A98">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What are the hazards?</w:t>
            </w:r>
          </w:p>
        </w:tc>
        <w:tc>
          <w:tcPr>
            <w:tcW w:w="731" w:type="dxa"/>
          </w:tcPr>
          <w:p w14:paraId="4DAF3B5C" w14:textId="69FFD987" w:rsidR="00D02D99" w:rsidRPr="00F70B54" w:rsidRDefault="00D02D99" w:rsidP="00D80A98">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Who might be harmed?</w:t>
            </w:r>
          </w:p>
        </w:tc>
        <w:tc>
          <w:tcPr>
            <w:tcW w:w="8292" w:type="dxa"/>
          </w:tcPr>
          <w:p w14:paraId="56852298" w14:textId="180B17EF" w:rsidR="00D02D99" w:rsidRPr="00F70B54" w:rsidRDefault="00D02D99" w:rsidP="00D80A98">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What are we doing already?</w:t>
            </w:r>
          </w:p>
        </w:tc>
        <w:tc>
          <w:tcPr>
            <w:tcW w:w="2361" w:type="dxa"/>
          </w:tcPr>
          <w:p w14:paraId="4C8D09D1" w14:textId="5D17CB88" w:rsidR="00D02D99" w:rsidRPr="00F70B54" w:rsidRDefault="00D02D99" w:rsidP="00D80A98">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Do you ned to do anything else to manage the risk</w:t>
            </w:r>
          </w:p>
        </w:tc>
        <w:tc>
          <w:tcPr>
            <w:tcW w:w="631" w:type="dxa"/>
          </w:tcPr>
          <w:p w14:paraId="59BE86A5" w14:textId="5C58D7C9" w:rsidR="00D02D99" w:rsidRPr="00F70B54" w:rsidRDefault="00D02D99" w:rsidP="00D80A98">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Action by whom?</w:t>
            </w:r>
          </w:p>
        </w:tc>
        <w:tc>
          <w:tcPr>
            <w:tcW w:w="613" w:type="dxa"/>
          </w:tcPr>
          <w:p w14:paraId="7D403B1C" w14:textId="1AEA1AE9" w:rsidR="00D02D99" w:rsidRPr="00F70B54" w:rsidRDefault="00D02D99" w:rsidP="00D80A98">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Action by When? </w:t>
            </w:r>
          </w:p>
        </w:tc>
      </w:tr>
      <w:tr w:rsidR="00D02D99" w14:paraId="3A592C9B" w14:textId="77777777" w:rsidTr="002260F7">
        <w:tc>
          <w:tcPr>
            <w:tcW w:w="1320" w:type="dxa"/>
          </w:tcPr>
          <w:p w14:paraId="68EB810F" w14:textId="77777777" w:rsidR="00D02D99" w:rsidRDefault="00D02D99" w:rsidP="00354CD4">
            <w:pPr>
              <w:rPr>
                <w:rFonts w:ascii="Arial" w:eastAsia="Times New Roman" w:hAnsi="Arial" w:cs="Arial"/>
                <w:sz w:val="20"/>
                <w:szCs w:val="20"/>
              </w:rPr>
            </w:pPr>
            <w:r w:rsidRPr="00A14F2D">
              <w:rPr>
                <w:rFonts w:ascii="Arial" w:eastAsia="Times New Roman" w:hAnsi="Arial" w:cs="Arial"/>
                <w:sz w:val="20"/>
                <w:szCs w:val="20"/>
              </w:rPr>
              <w:t>Exposure to weather.</w:t>
            </w:r>
          </w:p>
          <w:p w14:paraId="399D0508" w14:textId="2DC30A25" w:rsidR="00D02D99" w:rsidRPr="00F70B54" w:rsidRDefault="00D02D99" w:rsidP="00354CD4">
            <w:pPr>
              <w:rPr>
                <w:rFonts w:eastAsia="Times New Roman" w:cstheme="minorHAnsi"/>
                <w:color w:val="000000"/>
                <w:sz w:val="24"/>
                <w:szCs w:val="24"/>
                <w:lang w:eastAsia="en-GB"/>
              </w:rPr>
            </w:pPr>
            <w:r w:rsidRPr="00A14F2D">
              <w:rPr>
                <w:rFonts w:ascii="Arial" w:eastAsia="Times New Roman" w:hAnsi="Arial" w:cs="Arial"/>
                <w:sz w:val="20"/>
                <w:szCs w:val="20"/>
              </w:rPr>
              <w:t>Cold injury, heat injury, over-exposure to sun.</w:t>
            </w:r>
          </w:p>
        </w:tc>
        <w:tc>
          <w:tcPr>
            <w:tcW w:w="731" w:type="dxa"/>
          </w:tcPr>
          <w:p w14:paraId="57D6C8C4" w14:textId="285617E6" w:rsidR="00D02D99" w:rsidRPr="00F70B54" w:rsidRDefault="00D02D99" w:rsidP="00354CD4">
            <w:pPr>
              <w:rPr>
                <w:rFonts w:eastAsia="Times New Roman" w:cstheme="minorHAnsi"/>
                <w:b/>
                <w:bCs/>
                <w:color w:val="000000"/>
                <w:sz w:val="24"/>
                <w:szCs w:val="24"/>
                <w:lang w:eastAsia="en-GB"/>
              </w:rPr>
            </w:pPr>
            <w:r w:rsidRPr="00A14F2D">
              <w:rPr>
                <w:rFonts w:ascii="Arial" w:eastAsia="Times New Roman" w:hAnsi="Arial" w:cs="Arial"/>
                <w:sz w:val="20"/>
                <w:szCs w:val="20"/>
              </w:rPr>
              <w:t>Children and staff.</w:t>
            </w:r>
          </w:p>
        </w:tc>
        <w:tc>
          <w:tcPr>
            <w:tcW w:w="8292" w:type="dxa"/>
          </w:tcPr>
          <w:p w14:paraId="215E5EBE" w14:textId="77777777" w:rsidR="00D02D99" w:rsidRPr="00A14F2D" w:rsidRDefault="00D02D99" w:rsidP="00D02D99">
            <w:pPr>
              <w:tabs>
                <w:tab w:val="num" w:pos="360"/>
              </w:tabs>
              <w:ind w:left="360" w:hanging="360"/>
              <w:rPr>
                <w:rFonts w:ascii="Arial" w:eastAsia="Times New Roman" w:hAnsi="Arial" w:cs="Arial"/>
                <w:sz w:val="20"/>
                <w:szCs w:val="20"/>
              </w:rPr>
            </w:pPr>
            <w:r w:rsidRPr="00A14F2D">
              <w:rPr>
                <w:rFonts w:ascii="Arial" w:eastAsia="Times New Roman" w:hAnsi="Arial" w:cs="Arial"/>
                <w:sz w:val="20"/>
                <w:szCs w:val="20"/>
              </w:rPr>
              <w:t>Consider possible weather conditions and plan appropriate programme, clothing and equipment.</w:t>
            </w:r>
          </w:p>
          <w:p w14:paraId="3C657079" w14:textId="77777777" w:rsidR="00D02D99" w:rsidRPr="00A14F2D" w:rsidRDefault="00D02D99" w:rsidP="00D02D99">
            <w:pPr>
              <w:tabs>
                <w:tab w:val="num" w:pos="360"/>
              </w:tabs>
              <w:ind w:left="360" w:hanging="360"/>
              <w:rPr>
                <w:rFonts w:ascii="Arial" w:eastAsia="Times New Roman" w:hAnsi="Arial" w:cs="Arial"/>
                <w:sz w:val="20"/>
                <w:szCs w:val="20"/>
              </w:rPr>
            </w:pPr>
            <w:r w:rsidRPr="00A14F2D">
              <w:rPr>
                <w:rFonts w:ascii="Arial" w:eastAsia="Times New Roman" w:hAnsi="Arial" w:cs="Arial"/>
                <w:sz w:val="20"/>
                <w:szCs w:val="20"/>
              </w:rPr>
              <w:t>Plan for children who may not bring suitable clothing – check before departure and/or bring spares.</w:t>
            </w:r>
          </w:p>
          <w:p w14:paraId="132F74A0" w14:textId="2B8D7335" w:rsidR="00D02D99" w:rsidRDefault="00D02D99" w:rsidP="00D02D99">
            <w:pPr>
              <w:rPr>
                <w:rFonts w:ascii="Arial" w:eastAsia="Times New Roman" w:hAnsi="Arial" w:cs="Arial"/>
                <w:sz w:val="20"/>
                <w:szCs w:val="20"/>
              </w:rPr>
            </w:pPr>
            <w:r w:rsidRPr="00A14F2D">
              <w:rPr>
                <w:rFonts w:ascii="Arial" w:eastAsia="Times New Roman" w:hAnsi="Arial" w:cs="Arial"/>
                <w:sz w:val="20"/>
                <w:szCs w:val="20"/>
              </w:rPr>
              <w:t xml:space="preserve">Daily weather forecast </w:t>
            </w:r>
            <w:r w:rsidR="00C064C6" w:rsidRPr="00A14F2D">
              <w:rPr>
                <w:rFonts w:ascii="Arial" w:eastAsia="Times New Roman" w:hAnsi="Arial" w:cs="Arial"/>
                <w:sz w:val="20"/>
                <w:szCs w:val="20"/>
              </w:rPr>
              <w:t>obtained,</w:t>
            </w:r>
            <w:r w:rsidRPr="00A14F2D">
              <w:rPr>
                <w:rFonts w:ascii="Arial" w:eastAsia="Times New Roman" w:hAnsi="Arial" w:cs="Arial"/>
                <w:sz w:val="20"/>
                <w:szCs w:val="20"/>
              </w:rPr>
              <w:t xml:space="preserve"> and plans adjusted accordingly.</w:t>
            </w:r>
          </w:p>
          <w:p w14:paraId="65E0DE45" w14:textId="29A15184" w:rsidR="00C064C6" w:rsidRPr="00F70B54" w:rsidRDefault="00C064C6" w:rsidP="00D02D99">
            <w:pPr>
              <w:rPr>
                <w:rFonts w:eastAsia="Times New Roman" w:cstheme="minorHAnsi"/>
                <w:b/>
                <w:bCs/>
                <w:color w:val="000000"/>
                <w:sz w:val="24"/>
                <w:szCs w:val="24"/>
                <w:lang w:eastAsia="en-GB"/>
              </w:rPr>
            </w:pPr>
            <w:r>
              <w:rPr>
                <w:rFonts w:eastAsia="Times New Roman" w:cs="Arial"/>
                <w:b/>
                <w:bCs/>
                <w:color w:val="000000"/>
                <w:sz w:val="24"/>
                <w:szCs w:val="20"/>
                <w:lang w:eastAsia="en-GB"/>
              </w:rPr>
              <w:t xml:space="preserve">If the wind is more than 34mph we shall move fs to a safe area which is not under trees or cancel it. </w:t>
            </w:r>
          </w:p>
        </w:tc>
        <w:tc>
          <w:tcPr>
            <w:tcW w:w="2361" w:type="dxa"/>
          </w:tcPr>
          <w:p w14:paraId="7EBBD973" w14:textId="6287E014" w:rsidR="00D02D99" w:rsidRPr="00F70B54" w:rsidRDefault="00D02D99" w:rsidP="00354CD4">
            <w:pPr>
              <w:rPr>
                <w:rFonts w:eastAsia="Times New Roman" w:cstheme="minorHAnsi"/>
                <w:b/>
                <w:bCs/>
                <w:color w:val="000000"/>
                <w:sz w:val="24"/>
                <w:szCs w:val="24"/>
                <w:lang w:eastAsia="en-GB"/>
              </w:rPr>
            </w:pPr>
            <w:r w:rsidRPr="00A14F2D">
              <w:rPr>
                <w:rFonts w:ascii="Arial" w:eastAsia="Times New Roman" w:hAnsi="Arial" w:cs="Arial"/>
                <w:sz w:val="20"/>
                <w:szCs w:val="20"/>
              </w:rPr>
              <w:t>Provide clear information about suitable clothing and equipment to pupils and parents.</w:t>
            </w:r>
          </w:p>
        </w:tc>
        <w:tc>
          <w:tcPr>
            <w:tcW w:w="631" w:type="dxa"/>
          </w:tcPr>
          <w:p w14:paraId="07920F8F" w14:textId="1A59A70C" w:rsidR="00D02D99" w:rsidRPr="00D02D99" w:rsidRDefault="00D02D99" w:rsidP="00354CD4">
            <w:pPr>
              <w:rPr>
                <w:rFonts w:eastAsia="Times New Roman" w:cstheme="minorHAnsi"/>
                <w:color w:val="000000"/>
                <w:sz w:val="24"/>
                <w:szCs w:val="24"/>
                <w:lang w:eastAsia="en-GB"/>
              </w:rPr>
            </w:pPr>
            <w:r>
              <w:rPr>
                <w:rFonts w:eastAsia="Times New Roman" w:cstheme="minorHAnsi"/>
                <w:color w:val="000000"/>
                <w:sz w:val="24"/>
                <w:szCs w:val="24"/>
                <w:lang w:eastAsia="en-GB"/>
              </w:rPr>
              <w:t>Carey</w:t>
            </w:r>
          </w:p>
        </w:tc>
        <w:tc>
          <w:tcPr>
            <w:tcW w:w="613" w:type="dxa"/>
          </w:tcPr>
          <w:p w14:paraId="096BA151" w14:textId="22947BF9" w:rsidR="00D02D99" w:rsidRPr="00F70B54" w:rsidRDefault="00D02D99" w:rsidP="00354CD4">
            <w:pPr>
              <w:rPr>
                <w:rFonts w:eastAsia="Times New Roman" w:cstheme="minorHAnsi"/>
                <w:b/>
                <w:bCs/>
                <w:color w:val="000000"/>
                <w:sz w:val="24"/>
                <w:szCs w:val="24"/>
                <w:lang w:eastAsia="en-GB"/>
              </w:rPr>
            </w:pPr>
            <w:r w:rsidRPr="00A14F2D">
              <w:rPr>
                <w:rFonts w:ascii="Arial" w:eastAsia="Times New Roman" w:hAnsi="Arial" w:cs="Arial"/>
                <w:sz w:val="20"/>
                <w:szCs w:val="20"/>
              </w:rPr>
              <w:t>Low</w:t>
            </w:r>
          </w:p>
        </w:tc>
      </w:tr>
      <w:tr w:rsidR="00D02D99" w14:paraId="43CFCCED" w14:textId="77777777" w:rsidTr="002260F7">
        <w:tc>
          <w:tcPr>
            <w:tcW w:w="1320" w:type="dxa"/>
          </w:tcPr>
          <w:p w14:paraId="0A1115A9" w14:textId="2DC130CB"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Pupil lost or separated from group, inadequate supervision. Injury, death.</w:t>
            </w:r>
          </w:p>
        </w:tc>
        <w:tc>
          <w:tcPr>
            <w:tcW w:w="731" w:type="dxa"/>
          </w:tcPr>
          <w:p w14:paraId="4C789A02" w14:textId="425AB71F"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Injury, death.</w:t>
            </w:r>
          </w:p>
        </w:tc>
        <w:tc>
          <w:tcPr>
            <w:tcW w:w="8292" w:type="dxa"/>
          </w:tcPr>
          <w:p w14:paraId="1DBDC857" w14:textId="77777777" w:rsidR="00D02D99" w:rsidRPr="00A14F2D" w:rsidRDefault="00D02D99" w:rsidP="00D02D99">
            <w:pPr>
              <w:numPr>
                <w:ilvl w:val="0"/>
                <w:numId w:val="35"/>
              </w:numPr>
              <w:rPr>
                <w:rFonts w:ascii="Arial" w:eastAsia="Times New Roman" w:hAnsi="Arial" w:cs="Arial"/>
                <w:sz w:val="20"/>
                <w:szCs w:val="20"/>
              </w:rPr>
            </w:pPr>
            <w:r w:rsidRPr="00A14F2D">
              <w:rPr>
                <w:rFonts w:ascii="Arial" w:eastAsia="Times New Roman" w:hAnsi="Arial" w:cs="Arial"/>
                <w:sz w:val="20"/>
                <w:szCs w:val="20"/>
              </w:rPr>
              <w:t>Ensure supervising staff competent and understand their roles.</w:t>
            </w:r>
          </w:p>
          <w:p w14:paraId="14BB7E43" w14:textId="77777777" w:rsidR="00D02D99" w:rsidRPr="00A14F2D" w:rsidRDefault="00D02D99" w:rsidP="00D02D99">
            <w:pPr>
              <w:numPr>
                <w:ilvl w:val="0"/>
                <w:numId w:val="35"/>
              </w:numPr>
              <w:rPr>
                <w:rFonts w:ascii="Arial" w:eastAsia="Times New Roman" w:hAnsi="Arial" w:cs="Arial"/>
                <w:sz w:val="20"/>
                <w:szCs w:val="20"/>
              </w:rPr>
            </w:pPr>
            <w:proofErr w:type="gramStart"/>
            <w:r w:rsidRPr="00A14F2D">
              <w:rPr>
                <w:rFonts w:ascii="Arial" w:eastAsia="Times New Roman" w:hAnsi="Arial" w:cs="Arial"/>
                <w:sz w:val="20"/>
                <w:szCs w:val="20"/>
              </w:rPr>
              <w:t>Sufficient</w:t>
            </w:r>
            <w:proofErr w:type="gramEnd"/>
            <w:r w:rsidRPr="00A14F2D">
              <w:rPr>
                <w:rFonts w:ascii="Arial" w:eastAsia="Times New Roman" w:hAnsi="Arial" w:cs="Arial"/>
                <w:sz w:val="20"/>
                <w:szCs w:val="20"/>
              </w:rPr>
              <w:t xml:space="preserve"> supervision</w:t>
            </w:r>
          </w:p>
          <w:p w14:paraId="77E77CD8" w14:textId="77777777" w:rsidR="00D02D99" w:rsidRPr="00A14F2D" w:rsidRDefault="00D02D99" w:rsidP="00D02D99">
            <w:pPr>
              <w:numPr>
                <w:ilvl w:val="0"/>
                <w:numId w:val="35"/>
              </w:numPr>
              <w:rPr>
                <w:rFonts w:ascii="Arial" w:eastAsia="Times New Roman" w:hAnsi="Arial" w:cs="Arial"/>
                <w:sz w:val="20"/>
                <w:szCs w:val="20"/>
              </w:rPr>
            </w:pPr>
            <w:r w:rsidRPr="00A14F2D">
              <w:rPr>
                <w:rFonts w:ascii="Arial" w:eastAsia="Times New Roman" w:hAnsi="Arial" w:cs="Arial"/>
                <w:sz w:val="20"/>
                <w:szCs w:val="20"/>
              </w:rPr>
              <w:t>Plan and use suitable group control measures (for example, buddy systems, large groups split in small groups each with named leaders, identification system).</w:t>
            </w:r>
          </w:p>
          <w:p w14:paraId="06AD66A1" w14:textId="77777777" w:rsidR="00D02D99" w:rsidRPr="00A14F2D" w:rsidRDefault="00D02D99" w:rsidP="00D02D99">
            <w:pPr>
              <w:numPr>
                <w:ilvl w:val="0"/>
                <w:numId w:val="35"/>
              </w:numPr>
              <w:rPr>
                <w:rFonts w:ascii="Arial" w:eastAsia="Times New Roman" w:hAnsi="Arial" w:cs="Arial"/>
                <w:sz w:val="20"/>
                <w:szCs w:val="20"/>
              </w:rPr>
            </w:pPr>
            <w:r w:rsidRPr="00A14F2D">
              <w:rPr>
                <w:rFonts w:ascii="Arial" w:eastAsia="Times New Roman" w:hAnsi="Arial" w:cs="Arial"/>
                <w:sz w:val="20"/>
                <w:szCs w:val="20"/>
              </w:rPr>
              <w:t>Discuss itinerary and arrangements with Children.</w:t>
            </w:r>
          </w:p>
          <w:p w14:paraId="4546E137" w14:textId="77777777" w:rsidR="00D02D99" w:rsidRPr="00A14F2D" w:rsidRDefault="00D02D99" w:rsidP="00D02D99">
            <w:pPr>
              <w:numPr>
                <w:ilvl w:val="0"/>
                <w:numId w:val="35"/>
              </w:numPr>
              <w:rPr>
                <w:rFonts w:ascii="Arial" w:eastAsia="Times New Roman" w:hAnsi="Arial" w:cs="Arial"/>
                <w:sz w:val="20"/>
                <w:szCs w:val="20"/>
              </w:rPr>
            </w:pPr>
            <w:r w:rsidRPr="00A14F2D">
              <w:rPr>
                <w:rFonts w:ascii="Arial" w:eastAsia="Times New Roman" w:hAnsi="Arial" w:cs="Arial"/>
                <w:sz w:val="20"/>
                <w:szCs w:val="20"/>
              </w:rPr>
              <w:t>Briefing to all on what to do if separated from group.</w:t>
            </w:r>
          </w:p>
          <w:p w14:paraId="49B91F9C" w14:textId="4B3AD3B2"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lastRenderedPageBreak/>
              <w:t>Head counts by leaders particularly at arrival/departure points, and when separating and reforming groups.</w:t>
            </w:r>
          </w:p>
        </w:tc>
        <w:tc>
          <w:tcPr>
            <w:tcW w:w="2361" w:type="dxa"/>
          </w:tcPr>
          <w:p w14:paraId="5DFE7831" w14:textId="004B4FE7"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lastRenderedPageBreak/>
              <w:t>Plan supervision before visit and brief staff and pupils.</w:t>
            </w:r>
          </w:p>
        </w:tc>
        <w:tc>
          <w:tcPr>
            <w:tcW w:w="631" w:type="dxa"/>
          </w:tcPr>
          <w:p w14:paraId="0655C573" w14:textId="73018730" w:rsidR="00D02D99" w:rsidRPr="00814892" w:rsidRDefault="00814892" w:rsidP="00D02D99">
            <w:pPr>
              <w:rPr>
                <w:rFonts w:eastAsia="Times New Roman" w:cstheme="minorHAnsi"/>
                <w:color w:val="000000"/>
                <w:sz w:val="24"/>
                <w:szCs w:val="24"/>
                <w:lang w:eastAsia="en-GB"/>
              </w:rPr>
            </w:pPr>
            <w:r>
              <w:rPr>
                <w:rFonts w:eastAsia="Times New Roman" w:cstheme="minorHAnsi"/>
                <w:color w:val="000000"/>
                <w:sz w:val="24"/>
                <w:szCs w:val="24"/>
                <w:lang w:eastAsia="en-GB"/>
              </w:rPr>
              <w:t>Carey</w:t>
            </w:r>
          </w:p>
        </w:tc>
        <w:tc>
          <w:tcPr>
            <w:tcW w:w="613" w:type="dxa"/>
          </w:tcPr>
          <w:p w14:paraId="2384717F" w14:textId="5ACD6A85"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Low</w:t>
            </w:r>
          </w:p>
        </w:tc>
      </w:tr>
      <w:tr w:rsidR="00D02D99" w14:paraId="7BF14A20" w14:textId="77777777" w:rsidTr="002260F7">
        <w:tc>
          <w:tcPr>
            <w:tcW w:w="1320" w:type="dxa"/>
          </w:tcPr>
          <w:p w14:paraId="15F56F13" w14:textId="466ED502" w:rsidR="00D02D99" w:rsidRPr="000C284D" w:rsidRDefault="00D02D99" w:rsidP="00D02D99">
            <w:pPr>
              <w:rPr>
                <w:rFonts w:ascii="Arial" w:eastAsia="Times New Roman" w:hAnsi="Arial" w:cs="Arial"/>
                <w:sz w:val="20"/>
                <w:szCs w:val="20"/>
              </w:rPr>
            </w:pPr>
            <w:r w:rsidRPr="00A14F2D">
              <w:rPr>
                <w:rFonts w:ascii="Arial" w:eastAsia="Times New Roman" w:hAnsi="Arial" w:cs="Arial"/>
                <w:sz w:val="20"/>
                <w:szCs w:val="20"/>
              </w:rPr>
              <w:t>Illness or injury</w:t>
            </w:r>
            <w:r>
              <w:rPr>
                <w:rFonts w:ascii="Arial" w:eastAsia="Times New Roman" w:hAnsi="Arial" w:cs="Arial"/>
                <w:sz w:val="20"/>
                <w:szCs w:val="20"/>
              </w:rPr>
              <w:t xml:space="preserve"> to one of the </w:t>
            </w:r>
            <w:proofErr w:type="gramStart"/>
            <w:r>
              <w:rPr>
                <w:rFonts w:ascii="Arial" w:eastAsia="Times New Roman" w:hAnsi="Arial" w:cs="Arial"/>
                <w:sz w:val="20"/>
                <w:szCs w:val="20"/>
              </w:rPr>
              <w:t>group</w:t>
            </w:r>
            <w:proofErr w:type="gramEnd"/>
          </w:p>
        </w:tc>
        <w:tc>
          <w:tcPr>
            <w:tcW w:w="731" w:type="dxa"/>
          </w:tcPr>
          <w:p w14:paraId="62D4CB51" w14:textId="77777777" w:rsidR="00D02D99" w:rsidRDefault="00D02D99" w:rsidP="00D02D99">
            <w:pPr>
              <w:rPr>
                <w:rFonts w:eastAsia="Times New Roman" w:cstheme="minorHAnsi"/>
                <w:b/>
                <w:bCs/>
                <w:color w:val="000000"/>
                <w:sz w:val="24"/>
                <w:szCs w:val="24"/>
                <w:lang w:eastAsia="en-GB"/>
              </w:rPr>
            </w:pPr>
          </w:p>
          <w:p w14:paraId="03B2F09E" w14:textId="1888C675" w:rsidR="00D02D99" w:rsidRPr="000C284D" w:rsidRDefault="00D02D99" w:rsidP="00D02D99">
            <w:pPr>
              <w:rPr>
                <w:rFonts w:eastAsia="Times New Roman" w:cstheme="minorHAnsi"/>
                <w:sz w:val="24"/>
                <w:szCs w:val="24"/>
                <w:lang w:eastAsia="en-GB"/>
              </w:rPr>
            </w:pPr>
            <w:r w:rsidRPr="00A14F2D">
              <w:rPr>
                <w:rFonts w:ascii="Arial" w:eastAsia="Times New Roman" w:hAnsi="Arial" w:cs="Arial"/>
                <w:sz w:val="20"/>
                <w:szCs w:val="20"/>
              </w:rPr>
              <w:t>Children, staff, volunteers</w:t>
            </w:r>
          </w:p>
        </w:tc>
        <w:tc>
          <w:tcPr>
            <w:tcW w:w="8292" w:type="dxa"/>
          </w:tcPr>
          <w:p w14:paraId="2AD82FE7" w14:textId="77777777" w:rsidR="00D02D99" w:rsidRPr="00A14F2D" w:rsidRDefault="00D02D99" w:rsidP="00D02D99">
            <w:pPr>
              <w:numPr>
                <w:ilvl w:val="0"/>
                <w:numId w:val="36"/>
              </w:numPr>
              <w:rPr>
                <w:rFonts w:ascii="Arial" w:eastAsia="Times New Roman" w:hAnsi="Arial" w:cs="Arial"/>
                <w:sz w:val="20"/>
                <w:szCs w:val="20"/>
              </w:rPr>
            </w:pPr>
            <w:r w:rsidRPr="00A14F2D">
              <w:rPr>
                <w:rFonts w:ascii="Arial" w:eastAsia="Times New Roman" w:hAnsi="Arial" w:cs="Arial"/>
                <w:sz w:val="20"/>
                <w:szCs w:val="20"/>
              </w:rPr>
              <w:t>1</w:t>
            </w:r>
            <w:r w:rsidRPr="00A14F2D">
              <w:rPr>
                <w:rFonts w:ascii="Arial" w:eastAsia="Times New Roman" w:hAnsi="Arial" w:cs="Arial"/>
                <w:sz w:val="20"/>
                <w:szCs w:val="20"/>
                <w:vertAlign w:val="superscript"/>
              </w:rPr>
              <w:t>st</w:t>
            </w:r>
            <w:r w:rsidRPr="00A14F2D">
              <w:rPr>
                <w:rFonts w:ascii="Arial" w:eastAsia="Times New Roman" w:hAnsi="Arial" w:cs="Arial"/>
                <w:sz w:val="20"/>
                <w:szCs w:val="20"/>
              </w:rPr>
              <w:t xml:space="preserve"> aid cover accessible and appropriate</w:t>
            </w:r>
          </w:p>
          <w:p w14:paraId="42B27B66" w14:textId="77777777" w:rsidR="00D02D99" w:rsidRPr="00A14F2D" w:rsidRDefault="00D02D99" w:rsidP="00D02D99">
            <w:pPr>
              <w:numPr>
                <w:ilvl w:val="0"/>
                <w:numId w:val="36"/>
              </w:numPr>
              <w:rPr>
                <w:rFonts w:ascii="Arial" w:eastAsia="Times New Roman" w:hAnsi="Arial" w:cs="Arial"/>
                <w:sz w:val="20"/>
                <w:szCs w:val="20"/>
              </w:rPr>
            </w:pPr>
            <w:r w:rsidRPr="00A14F2D">
              <w:rPr>
                <w:rFonts w:ascii="Arial" w:eastAsia="Times New Roman" w:hAnsi="Arial" w:cs="Arial"/>
                <w:sz w:val="20"/>
                <w:szCs w:val="20"/>
              </w:rPr>
              <w:t>Leaders know how to call emergency services.</w:t>
            </w:r>
          </w:p>
          <w:p w14:paraId="5434C0A9" w14:textId="3CD9C6F7" w:rsidR="00D02D99" w:rsidRPr="00A14F2D" w:rsidRDefault="00D02D99" w:rsidP="00D02D99">
            <w:pPr>
              <w:numPr>
                <w:ilvl w:val="0"/>
                <w:numId w:val="36"/>
              </w:numPr>
              <w:rPr>
                <w:rFonts w:ascii="Arial" w:eastAsia="Times New Roman" w:hAnsi="Arial" w:cs="Arial"/>
                <w:sz w:val="20"/>
                <w:szCs w:val="20"/>
              </w:rPr>
            </w:pPr>
            <w:r w:rsidRPr="00A14F2D">
              <w:rPr>
                <w:rFonts w:ascii="Arial" w:eastAsia="Times New Roman" w:hAnsi="Arial" w:cs="Arial"/>
                <w:sz w:val="20"/>
                <w:szCs w:val="20"/>
              </w:rPr>
              <w:t xml:space="preserve">Children and parents are reminded to bring individual </w:t>
            </w:r>
            <w:r w:rsidR="00D4076B" w:rsidRPr="00A14F2D">
              <w:rPr>
                <w:rFonts w:ascii="Arial" w:eastAsia="Times New Roman" w:hAnsi="Arial" w:cs="Arial"/>
                <w:sz w:val="20"/>
                <w:szCs w:val="20"/>
              </w:rPr>
              <w:t>medication,</w:t>
            </w:r>
            <w:r w:rsidRPr="00A14F2D">
              <w:rPr>
                <w:rFonts w:ascii="Arial" w:eastAsia="Times New Roman" w:hAnsi="Arial" w:cs="Arial"/>
                <w:sz w:val="20"/>
                <w:szCs w:val="20"/>
              </w:rPr>
              <w:t xml:space="preserve"> and this is securely kept.</w:t>
            </w:r>
          </w:p>
          <w:p w14:paraId="06CFED9D" w14:textId="77777777" w:rsidR="00D02D99" w:rsidRPr="00A14F2D" w:rsidRDefault="00D02D99" w:rsidP="00D02D99">
            <w:pPr>
              <w:numPr>
                <w:ilvl w:val="0"/>
                <w:numId w:val="36"/>
              </w:numPr>
              <w:rPr>
                <w:rFonts w:ascii="Arial" w:eastAsia="Times New Roman" w:hAnsi="Arial" w:cs="Arial"/>
                <w:sz w:val="20"/>
                <w:szCs w:val="20"/>
              </w:rPr>
            </w:pPr>
            <w:r w:rsidRPr="00A14F2D">
              <w:rPr>
                <w:rFonts w:ascii="Arial" w:eastAsia="Times New Roman" w:hAnsi="Arial" w:cs="Arial"/>
                <w:sz w:val="20"/>
                <w:szCs w:val="20"/>
              </w:rPr>
              <w:t>First aid and travel sickness equipment carried.</w:t>
            </w:r>
          </w:p>
          <w:p w14:paraId="71DB47D2" w14:textId="77777777" w:rsidR="00D02D99" w:rsidRPr="00A14F2D" w:rsidRDefault="00D02D99" w:rsidP="00D02D99">
            <w:pPr>
              <w:numPr>
                <w:ilvl w:val="0"/>
                <w:numId w:val="36"/>
              </w:numPr>
              <w:rPr>
                <w:rFonts w:ascii="Arial" w:eastAsia="Times New Roman" w:hAnsi="Arial" w:cs="Arial"/>
                <w:sz w:val="20"/>
                <w:szCs w:val="20"/>
              </w:rPr>
            </w:pPr>
            <w:r w:rsidRPr="00A14F2D">
              <w:rPr>
                <w:rFonts w:ascii="Arial" w:eastAsia="Times New Roman" w:hAnsi="Arial" w:cs="Arial"/>
                <w:sz w:val="20"/>
                <w:szCs w:val="20"/>
              </w:rPr>
              <w:t>Mobile phones carried if available.</w:t>
            </w:r>
          </w:p>
          <w:p w14:paraId="02C5802B" w14:textId="045F2E71"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Emergency contacts arranged</w:t>
            </w:r>
          </w:p>
        </w:tc>
        <w:tc>
          <w:tcPr>
            <w:tcW w:w="2361" w:type="dxa"/>
          </w:tcPr>
          <w:p w14:paraId="6DD2AFE2" w14:textId="64450EF5"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Check first aid certificates current.  Medication bag on trip.</w:t>
            </w:r>
          </w:p>
        </w:tc>
        <w:tc>
          <w:tcPr>
            <w:tcW w:w="631" w:type="dxa"/>
          </w:tcPr>
          <w:p w14:paraId="46B26F22" w14:textId="4D472411" w:rsidR="00D02D99" w:rsidRPr="00D4076B" w:rsidRDefault="00D4076B" w:rsidP="00D02D99">
            <w:pPr>
              <w:rPr>
                <w:rFonts w:eastAsia="Times New Roman" w:cstheme="minorHAnsi"/>
                <w:color w:val="000000"/>
                <w:sz w:val="24"/>
                <w:szCs w:val="24"/>
                <w:lang w:eastAsia="en-GB"/>
              </w:rPr>
            </w:pPr>
            <w:r w:rsidRPr="00D4076B">
              <w:rPr>
                <w:rFonts w:eastAsia="Times New Roman" w:cstheme="minorHAnsi"/>
                <w:color w:val="000000"/>
                <w:sz w:val="24"/>
                <w:szCs w:val="24"/>
                <w:lang w:eastAsia="en-GB"/>
              </w:rPr>
              <w:t>Cori</w:t>
            </w:r>
          </w:p>
        </w:tc>
        <w:tc>
          <w:tcPr>
            <w:tcW w:w="613" w:type="dxa"/>
          </w:tcPr>
          <w:p w14:paraId="465E49D6" w14:textId="53E7F165"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Low</w:t>
            </w:r>
          </w:p>
        </w:tc>
      </w:tr>
      <w:tr w:rsidR="00D02D99" w14:paraId="13A7417E" w14:textId="77777777" w:rsidTr="002260F7">
        <w:tc>
          <w:tcPr>
            <w:tcW w:w="1320" w:type="dxa"/>
          </w:tcPr>
          <w:p w14:paraId="1AF00E4F" w14:textId="77777777" w:rsidR="00D02D99" w:rsidRDefault="00D02D99" w:rsidP="00D02D99">
            <w:pPr>
              <w:rPr>
                <w:rFonts w:ascii="Arial" w:eastAsia="Times New Roman" w:hAnsi="Arial" w:cs="Arial"/>
                <w:sz w:val="20"/>
                <w:szCs w:val="20"/>
              </w:rPr>
            </w:pPr>
            <w:r w:rsidRPr="00A14F2D">
              <w:rPr>
                <w:rFonts w:ascii="Arial" w:eastAsia="Times New Roman" w:hAnsi="Arial" w:cs="Arial"/>
                <w:sz w:val="20"/>
                <w:szCs w:val="20"/>
              </w:rPr>
              <w:t>Special needs of specific pupils – medical, behavioural, educational.</w:t>
            </w:r>
          </w:p>
          <w:p w14:paraId="72B5ABBA" w14:textId="0661A7D2"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Illness, injury.</w:t>
            </w:r>
          </w:p>
        </w:tc>
        <w:tc>
          <w:tcPr>
            <w:tcW w:w="731" w:type="dxa"/>
          </w:tcPr>
          <w:p w14:paraId="3E89F362" w14:textId="77530A72" w:rsidR="00D02D99" w:rsidRPr="000C284D" w:rsidRDefault="00D02D99" w:rsidP="00D02D99">
            <w:pPr>
              <w:rPr>
                <w:rFonts w:eastAsia="Times New Roman" w:cstheme="minorHAnsi"/>
                <w:color w:val="000000"/>
                <w:sz w:val="24"/>
                <w:szCs w:val="24"/>
                <w:lang w:eastAsia="en-GB"/>
              </w:rPr>
            </w:pPr>
            <w:r>
              <w:rPr>
                <w:rFonts w:eastAsia="Times New Roman" w:cstheme="minorHAnsi"/>
                <w:color w:val="000000"/>
                <w:sz w:val="24"/>
                <w:szCs w:val="24"/>
                <w:lang w:eastAsia="en-GB"/>
              </w:rPr>
              <w:t>Children</w:t>
            </w:r>
          </w:p>
        </w:tc>
        <w:tc>
          <w:tcPr>
            <w:tcW w:w="8292" w:type="dxa"/>
          </w:tcPr>
          <w:p w14:paraId="52854EEF" w14:textId="77777777" w:rsidR="00D02D99" w:rsidRPr="00A14F2D" w:rsidRDefault="00D02D99" w:rsidP="00D02D99">
            <w:pPr>
              <w:numPr>
                <w:ilvl w:val="0"/>
                <w:numId w:val="37"/>
              </w:numPr>
              <w:rPr>
                <w:rFonts w:ascii="Arial" w:eastAsia="Times New Roman" w:hAnsi="Arial" w:cs="Arial"/>
                <w:sz w:val="20"/>
                <w:szCs w:val="20"/>
              </w:rPr>
            </w:pPr>
            <w:r w:rsidRPr="00A14F2D">
              <w:rPr>
                <w:rFonts w:ascii="Arial" w:eastAsia="Times New Roman" w:hAnsi="Arial" w:cs="Arial"/>
                <w:sz w:val="20"/>
                <w:szCs w:val="20"/>
              </w:rPr>
              <w:t>Obtain information from parents</w:t>
            </w:r>
          </w:p>
          <w:p w14:paraId="5F321544" w14:textId="77777777" w:rsidR="00D02D99" w:rsidRPr="00A14F2D" w:rsidRDefault="00D02D99" w:rsidP="00D02D99">
            <w:pPr>
              <w:numPr>
                <w:ilvl w:val="0"/>
                <w:numId w:val="37"/>
              </w:numPr>
              <w:rPr>
                <w:rFonts w:ascii="Arial" w:eastAsia="Times New Roman" w:hAnsi="Arial" w:cs="Arial"/>
                <w:sz w:val="20"/>
                <w:szCs w:val="20"/>
              </w:rPr>
            </w:pPr>
            <w:r w:rsidRPr="00A14F2D">
              <w:rPr>
                <w:rFonts w:ascii="Arial" w:eastAsia="Times New Roman" w:hAnsi="Arial" w:cs="Arial"/>
                <w:sz w:val="20"/>
                <w:szCs w:val="20"/>
              </w:rPr>
              <w:t>Take advice from SENCO if appropriate</w:t>
            </w:r>
          </w:p>
          <w:p w14:paraId="4D4AD755" w14:textId="1F66C7DE"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Make necessary arrangements for individual pupils including individual risk assessment and additional staffing as necessary.</w:t>
            </w:r>
          </w:p>
        </w:tc>
        <w:tc>
          <w:tcPr>
            <w:tcW w:w="2361" w:type="dxa"/>
          </w:tcPr>
          <w:p w14:paraId="4B33C4D3" w14:textId="485BB621"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Use parental consent form.</w:t>
            </w:r>
          </w:p>
        </w:tc>
        <w:tc>
          <w:tcPr>
            <w:tcW w:w="631" w:type="dxa"/>
          </w:tcPr>
          <w:p w14:paraId="1C12B08A" w14:textId="623041F8" w:rsidR="00D02D99" w:rsidRPr="00D4076B" w:rsidRDefault="00D4076B" w:rsidP="00D02D99">
            <w:pPr>
              <w:rPr>
                <w:rFonts w:eastAsia="Times New Roman" w:cstheme="minorHAnsi"/>
                <w:color w:val="000000"/>
                <w:sz w:val="24"/>
                <w:szCs w:val="24"/>
                <w:lang w:eastAsia="en-GB"/>
              </w:rPr>
            </w:pPr>
            <w:r w:rsidRPr="00D4076B">
              <w:rPr>
                <w:rFonts w:eastAsia="Times New Roman" w:cstheme="minorHAnsi"/>
                <w:color w:val="000000"/>
                <w:sz w:val="24"/>
                <w:szCs w:val="24"/>
                <w:lang w:eastAsia="en-GB"/>
              </w:rPr>
              <w:t>Carey</w:t>
            </w:r>
          </w:p>
        </w:tc>
        <w:tc>
          <w:tcPr>
            <w:tcW w:w="613" w:type="dxa"/>
          </w:tcPr>
          <w:p w14:paraId="140B6877" w14:textId="38EE327F" w:rsidR="00D02D99" w:rsidRPr="00F70B54" w:rsidRDefault="00D02D99" w:rsidP="00D02D99">
            <w:pPr>
              <w:rPr>
                <w:rFonts w:eastAsia="Times New Roman" w:cstheme="minorHAnsi"/>
                <w:b/>
                <w:bCs/>
                <w:color w:val="000000"/>
                <w:sz w:val="24"/>
                <w:szCs w:val="24"/>
                <w:lang w:eastAsia="en-GB"/>
              </w:rPr>
            </w:pPr>
            <w:r w:rsidRPr="00A14F2D">
              <w:rPr>
                <w:rFonts w:ascii="Arial" w:eastAsia="Times New Roman" w:hAnsi="Arial" w:cs="Arial"/>
                <w:sz w:val="20"/>
                <w:szCs w:val="20"/>
              </w:rPr>
              <w:t>Low</w:t>
            </w:r>
          </w:p>
        </w:tc>
      </w:tr>
      <w:tr w:rsidR="00D02D99" w14:paraId="2079CD69" w14:textId="77777777" w:rsidTr="002260F7">
        <w:tc>
          <w:tcPr>
            <w:tcW w:w="1320" w:type="dxa"/>
          </w:tcPr>
          <w:p w14:paraId="387EA148" w14:textId="77777777" w:rsidR="00D02D99" w:rsidRDefault="00D02D99" w:rsidP="00D02D99">
            <w:pPr>
              <w:rPr>
                <w:rFonts w:ascii="Arial" w:hAnsi="Arial" w:cs="Arial"/>
                <w:sz w:val="20"/>
                <w:szCs w:val="20"/>
              </w:rPr>
            </w:pPr>
            <w:r w:rsidRPr="00A14F2D">
              <w:rPr>
                <w:rFonts w:ascii="Arial" w:hAnsi="Arial" w:cs="Arial"/>
                <w:sz w:val="20"/>
                <w:szCs w:val="20"/>
              </w:rPr>
              <w:t>Traffic accident, bus</w:t>
            </w:r>
          </w:p>
          <w:p w14:paraId="373F7FF0" w14:textId="6CFE0ABE"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Injury, death, separated from group.</w:t>
            </w:r>
          </w:p>
        </w:tc>
        <w:tc>
          <w:tcPr>
            <w:tcW w:w="731" w:type="dxa"/>
          </w:tcPr>
          <w:p w14:paraId="1A1BE23C" w14:textId="742C095F"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Children, staff, volunteers</w:t>
            </w:r>
          </w:p>
        </w:tc>
        <w:tc>
          <w:tcPr>
            <w:tcW w:w="8292" w:type="dxa"/>
          </w:tcPr>
          <w:p w14:paraId="450E5448" w14:textId="77777777" w:rsidR="00D02D99" w:rsidRPr="00A14F2D" w:rsidRDefault="00D02D99" w:rsidP="00D02D99">
            <w:pPr>
              <w:numPr>
                <w:ilvl w:val="0"/>
                <w:numId w:val="38"/>
              </w:numPr>
              <w:rPr>
                <w:rFonts w:ascii="Arial" w:hAnsi="Arial" w:cs="Arial"/>
                <w:sz w:val="20"/>
                <w:szCs w:val="20"/>
              </w:rPr>
            </w:pPr>
            <w:r w:rsidRPr="00A14F2D">
              <w:rPr>
                <w:rFonts w:ascii="Arial" w:hAnsi="Arial" w:cs="Arial"/>
                <w:sz w:val="20"/>
                <w:szCs w:val="20"/>
              </w:rPr>
              <w:t xml:space="preserve">Buses never used on high speed roads, and children all sit on forward facing seats.  </w:t>
            </w:r>
          </w:p>
          <w:p w14:paraId="51C436AE" w14:textId="77777777" w:rsidR="00D02D99" w:rsidRPr="00A14F2D" w:rsidRDefault="00D02D99" w:rsidP="00D02D99">
            <w:pPr>
              <w:numPr>
                <w:ilvl w:val="0"/>
                <w:numId w:val="38"/>
              </w:numPr>
              <w:rPr>
                <w:rFonts w:ascii="Arial" w:hAnsi="Arial" w:cs="Arial"/>
                <w:sz w:val="20"/>
                <w:szCs w:val="20"/>
              </w:rPr>
            </w:pPr>
            <w:proofErr w:type="gramStart"/>
            <w:r w:rsidRPr="00A14F2D">
              <w:rPr>
                <w:rFonts w:ascii="Arial" w:hAnsi="Arial" w:cs="Arial"/>
                <w:sz w:val="20"/>
                <w:szCs w:val="20"/>
              </w:rPr>
              <w:t>Sufficient</w:t>
            </w:r>
            <w:proofErr w:type="gramEnd"/>
            <w:r w:rsidRPr="00A14F2D">
              <w:rPr>
                <w:rFonts w:ascii="Arial" w:hAnsi="Arial" w:cs="Arial"/>
                <w:sz w:val="20"/>
                <w:szCs w:val="20"/>
              </w:rPr>
              <w:t xml:space="preserve"> supervision, where an adult can reach the child at all times.</w:t>
            </w:r>
          </w:p>
          <w:p w14:paraId="3AC2D0E5" w14:textId="6F7299F5"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Close supervision and head counts during any breaks in journey and getting on and off the bus.</w:t>
            </w:r>
          </w:p>
        </w:tc>
        <w:tc>
          <w:tcPr>
            <w:tcW w:w="2361" w:type="dxa"/>
          </w:tcPr>
          <w:p w14:paraId="5ED4A467" w14:textId="49EA3769"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 xml:space="preserve">Contact to Stagecoach </w:t>
            </w:r>
          </w:p>
        </w:tc>
        <w:tc>
          <w:tcPr>
            <w:tcW w:w="631" w:type="dxa"/>
          </w:tcPr>
          <w:p w14:paraId="1EB3DAA3" w14:textId="430FA2ED" w:rsidR="00D02D99" w:rsidRPr="00D4076B" w:rsidRDefault="00D4076B" w:rsidP="00D02D99">
            <w:pPr>
              <w:rPr>
                <w:rFonts w:eastAsia="Times New Roman" w:cstheme="minorHAnsi"/>
                <w:color w:val="000000"/>
                <w:sz w:val="24"/>
                <w:szCs w:val="24"/>
                <w:lang w:eastAsia="en-GB"/>
              </w:rPr>
            </w:pPr>
            <w:r w:rsidRPr="00D4076B">
              <w:rPr>
                <w:rFonts w:eastAsia="Times New Roman" w:cstheme="minorHAnsi"/>
                <w:color w:val="000000"/>
                <w:sz w:val="24"/>
                <w:szCs w:val="24"/>
                <w:lang w:eastAsia="en-GB"/>
              </w:rPr>
              <w:t>Carey</w:t>
            </w:r>
          </w:p>
        </w:tc>
        <w:tc>
          <w:tcPr>
            <w:tcW w:w="613" w:type="dxa"/>
          </w:tcPr>
          <w:p w14:paraId="74D7632C" w14:textId="769580AF"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Low</w:t>
            </w:r>
          </w:p>
        </w:tc>
      </w:tr>
      <w:tr w:rsidR="00D02D99" w14:paraId="44D4D947" w14:textId="77777777" w:rsidTr="002260F7">
        <w:tc>
          <w:tcPr>
            <w:tcW w:w="1320" w:type="dxa"/>
          </w:tcPr>
          <w:p w14:paraId="601C26C5" w14:textId="77777777" w:rsidR="00D02D99" w:rsidRDefault="00D02D99" w:rsidP="00D02D99">
            <w:pPr>
              <w:rPr>
                <w:rFonts w:eastAsia="Times New Roman" w:cstheme="minorHAnsi"/>
                <w:color w:val="000000"/>
                <w:sz w:val="24"/>
                <w:szCs w:val="24"/>
                <w:lang w:eastAsia="en-GB"/>
              </w:rPr>
            </w:pPr>
            <w:r w:rsidRPr="00D02D99">
              <w:rPr>
                <w:rFonts w:eastAsia="Times New Roman" w:cstheme="minorHAnsi"/>
                <w:color w:val="000000"/>
                <w:sz w:val="24"/>
                <w:szCs w:val="24"/>
                <w:lang w:eastAsia="en-GB"/>
              </w:rPr>
              <w:t>Walking on foot to destination</w:t>
            </w:r>
          </w:p>
          <w:p w14:paraId="7BC9F14F" w14:textId="33082E15" w:rsidR="00D02D99" w:rsidRPr="00D02D99" w:rsidRDefault="00D02D99" w:rsidP="00D02D99">
            <w:pPr>
              <w:rPr>
                <w:rFonts w:eastAsia="Times New Roman" w:cstheme="minorHAnsi"/>
                <w:color w:val="000000"/>
                <w:sz w:val="24"/>
                <w:szCs w:val="24"/>
                <w:lang w:eastAsia="en-GB"/>
              </w:rPr>
            </w:pPr>
            <w:r w:rsidRPr="00A14F2D">
              <w:rPr>
                <w:rFonts w:ascii="Arial" w:hAnsi="Arial" w:cs="Arial"/>
                <w:sz w:val="20"/>
                <w:szCs w:val="20"/>
              </w:rPr>
              <w:t>Injury, death.</w:t>
            </w:r>
          </w:p>
        </w:tc>
        <w:tc>
          <w:tcPr>
            <w:tcW w:w="731" w:type="dxa"/>
          </w:tcPr>
          <w:p w14:paraId="0D3B5E6F" w14:textId="70EDCAEC"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Children and staff.</w:t>
            </w:r>
          </w:p>
        </w:tc>
        <w:tc>
          <w:tcPr>
            <w:tcW w:w="8292" w:type="dxa"/>
          </w:tcPr>
          <w:p w14:paraId="1A8949A9" w14:textId="77777777" w:rsidR="00D02D99" w:rsidRPr="00A14F2D" w:rsidRDefault="00D02D99" w:rsidP="00D02D99">
            <w:pPr>
              <w:numPr>
                <w:ilvl w:val="0"/>
                <w:numId w:val="39"/>
              </w:numPr>
              <w:rPr>
                <w:rFonts w:ascii="Arial" w:hAnsi="Arial" w:cs="Arial"/>
                <w:sz w:val="20"/>
                <w:szCs w:val="20"/>
              </w:rPr>
            </w:pPr>
            <w:r w:rsidRPr="00A14F2D">
              <w:rPr>
                <w:rFonts w:ascii="Arial" w:hAnsi="Arial" w:cs="Arial"/>
                <w:sz w:val="20"/>
                <w:szCs w:val="20"/>
              </w:rPr>
              <w:t>Work on foot planned to avoid fast roads wherever possible.</w:t>
            </w:r>
          </w:p>
          <w:p w14:paraId="1FDBA366" w14:textId="77777777" w:rsidR="00D02D99" w:rsidRPr="00A14F2D" w:rsidRDefault="00D02D99" w:rsidP="00D02D99">
            <w:pPr>
              <w:numPr>
                <w:ilvl w:val="0"/>
                <w:numId w:val="39"/>
              </w:numPr>
              <w:rPr>
                <w:rFonts w:ascii="Arial" w:hAnsi="Arial" w:cs="Arial"/>
                <w:sz w:val="20"/>
                <w:szCs w:val="20"/>
              </w:rPr>
            </w:pPr>
            <w:r w:rsidRPr="00A14F2D">
              <w:rPr>
                <w:rFonts w:ascii="Arial" w:hAnsi="Arial" w:cs="Arial"/>
                <w:sz w:val="20"/>
                <w:szCs w:val="20"/>
              </w:rPr>
              <w:t>Supervision on pavements, roads and especially crossing of any fast roads is pre-planned.</w:t>
            </w:r>
          </w:p>
          <w:p w14:paraId="39A2902E" w14:textId="48185313"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Children are briefed about hazards and behaviour required.</w:t>
            </w:r>
          </w:p>
        </w:tc>
        <w:tc>
          <w:tcPr>
            <w:tcW w:w="2361" w:type="dxa"/>
          </w:tcPr>
          <w:p w14:paraId="2C8215F8" w14:textId="11F5E5C7" w:rsidR="00D02D99" w:rsidRPr="00F70B54" w:rsidRDefault="00D02D99" w:rsidP="00D02D99">
            <w:pPr>
              <w:rPr>
                <w:rFonts w:eastAsia="Times New Roman" w:cstheme="minorHAnsi"/>
                <w:b/>
                <w:bCs/>
                <w:color w:val="000000"/>
                <w:sz w:val="24"/>
                <w:szCs w:val="24"/>
                <w:lang w:eastAsia="en-GB"/>
              </w:rPr>
            </w:pPr>
          </w:p>
        </w:tc>
        <w:tc>
          <w:tcPr>
            <w:tcW w:w="631" w:type="dxa"/>
          </w:tcPr>
          <w:p w14:paraId="15919C18" w14:textId="78D8FCBD" w:rsidR="00D02D99" w:rsidRPr="00F70B54" w:rsidRDefault="00D02D99" w:rsidP="00D02D99">
            <w:pPr>
              <w:rPr>
                <w:rFonts w:eastAsia="Times New Roman" w:cstheme="minorHAnsi"/>
                <w:b/>
                <w:bCs/>
                <w:color w:val="000000"/>
                <w:sz w:val="24"/>
                <w:szCs w:val="24"/>
                <w:lang w:eastAsia="en-GB"/>
              </w:rPr>
            </w:pPr>
          </w:p>
        </w:tc>
        <w:tc>
          <w:tcPr>
            <w:tcW w:w="613" w:type="dxa"/>
          </w:tcPr>
          <w:p w14:paraId="0E1E05C3" w14:textId="038668CE" w:rsidR="00D02D99" w:rsidRPr="00F70B54" w:rsidRDefault="00D02D99" w:rsidP="00D02D99">
            <w:pPr>
              <w:rPr>
                <w:rFonts w:eastAsia="Times New Roman" w:cstheme="minorHAnsi"/>
                <w:b/>
                <w:bCs/>
                <w:color w:val="000000"/>
                <w:sz w:val="24"/>
                <w:szCs w:val="24"/>
                <w:lang w:eastAsia="en-GB"/>
              </w:rPr>
            </w:pPr>
            <w:r w:rsidRPr="00A14F2D">
              <w:rPr>
                <w:rFonts w:ascii="Arial" w:hAnsi="Arial" w:cs="Arial"/>
                <w:sz w:val="20"/>
                <w:szCs w:val="20"/>
              </w:rPr>
              <w:t>Medium</w:t>
            </w:r>
          </w:p>
        </w:tc>
      </w:tr>
      <w:tr w:rsidR="00D02D99" w14:paraId="71AB8B4D" w14:textId="77777777" w:rsidTr="002260F7">
        <w:tc>
          <w:tcPr>
            <w:tcW w:w="1320" w:type="dxa"/>
          </w:tcPr>
          <w:p w14:paraId="51D72AD4" w14:textId="77777777" w:rsidR="00D02D99" w:rsidRDefault="00D02D99" w:rsidP="00D02D99">
            <w:pPr>
              <w:rPr>
                <w:rFonts w:ascii="Arial" w:eastAsia="Times New Roman" w:hAnsi="Arial" w:cs="Times New Roman"/>
                <w:sz w:val="20"/>
                <w:szCs w:val="24"/>
              </w:rPr>
            </w:pPr>
            <w:r w:rsidRPr="006E16A3">
              <w:rPr>
                <w:rFonts w:ascii="Arial" w:eastAsia="Times New Roman" w:hAnsi="Arial" w:cs="Times New Roman"/>
                <w:sz w:val="20"/>
                <w:szCs w:val="24"/>
              </w:rPr>
              <w:t>Use of public transport:</w:t>
            </w:r>
            <w:r>
              <w:rPr>
                <w:rFonts w:ascii="Arial" w:eastAsia="Times New Roman" w:hAnsi="Arial" w:cs="Times New Roman"/>
                <w:sz w:val="20"/>
                <w:szCs w:val="24"/>
              </w:rPr>
              <w:t xml:space="preserve"> bus.</w:t>
            </w:r>
          </w:p>
          <w:p w14:paraId="456D39CF" w14:textId="4692EB1F" w:rsidR="00D02D99" w:rsidRPr="00A14F2D" w:rsidRDefault="00D02D99" w:rsidP="00D02D99">
            <w:pPr>
              <w:rPr>
                <w:rFonts w:ascii="Arial" w:hAnsi="Arial" w:cs="Arial"/>
                <w:sz w:val="20"/>
                <w:szCs w:val="20"/>
              </w:rPr>
            </w:pPr>
            <w:r w:rsidRPr="006E16A3">
              <w:rPr>
                <w:rFonts w:ascii="Arial" w:eastAsia="Times New Roman" w:hAnsi="Arial" w:cs="Times New Roman"/>
                <w:sz w:val="20"/>
                <w:szCs w:val="24"/>
              </w:rPr>
              <w:t>Injury, death, separated from group.</w:t>
            </w:r>
          </w:p>
        </w:tc>
        <w:tc>
          <w:tcPr>
            <w:tcW w:w="731" w:type="dxa"/>
          </w:tcPr>
          <w:p w14:paraId="0A4F8B5A" w14:textId="73A9400A" w:rsidR="00D02D99" w:rsidRPr="00A14F2D" w:rsidRDefault="00D02D99" w:rsidP="00D02D99">
            <w:pPr>
              <w:rPr>
                <w:rFonts w:ascii="Arial" w:hAnsi="Arial" w:cs="Arial"/>
                <w:sz w:val="20"/>
                <w:szCs w:val="20"/>
              </w:rPr>
            </w:pPr>
            <w:r w:rsidRPr="006E16A3">
              <w:rPr>
                <w:rFonts w:ascii="Arial" w:eastAsia="Times New Roman" w:hAnsi="Arial" w:cs="Times New Roman"/>
                <w:sz w:val="20"/>
                <w:szCs w:val="24"/>
              </w:rPr>
              <w:t>Children and staff, volunteers</w:t>
            </w:r>
          </w:p>
        </w:tc>
        <w:tc>
          <w:tcPr>
            <w:tcW w:w="8292" w:type="dxa"/>
          </w:tcPr>
          <w:p w14:paraId="6837E3A1" w14:textId="77777777" w:rsidR="00D02D99" w:rsidRPr="006E16A3" w:rsidRDefault="00D02D99" w:rsidP="00D02D99">
            <w:pPr>
              <w:numPr>
                <w:ilvl w:val="0"/>
                <w:numId w:val="39"/>
              </w:numPr>
              <w:rPr>
                <w:rFonts w:ascii="Arial" w:eastAsia="Times New Roman" w:hAnsi="Arial" w:cs="Times New Roman"/>
                <w:sz w:val="20"/>
                <w:szCs w:val="24"/>
              </w:rPr>
            </w:pPr>
            <w:r w:rsidRPr="006E16A3">
              <w:rPr>
                <w:rFonts w:ascii="Arial" w:eastAsia="Times New Roman" w:hAnsi="Arial" w:cs="Times New Roman"/>
                <w:sz w:val="20"/>
                <w:szCs w:val="24"/>
              </w:rPr>
              <w:t>Journey is planned and assessed – key risk points identified.</w:t>
            </w:r>
          </w:p>
          <w:p w14:paraId="43248EA0" w14:textId="77777777" w:rsidR="00D02D99" w:rsidRPr="006E16A3" w:rsidRDefault="00D02D99" w:rsidP="00D02D99">
            <w:pPr>
              <w:numPr>
                <w:ilvl w:val="0"/>
                <w:numId w:val="39"/>
              </w:numPr>
              <w:rPr>
                <w:rFonts w:ascii="Arial" w:eastAsia="Times New Roman" w:hAnsi="Arial" w:cs="Times New Roman"/>
                <w:sz w:val="20"/>
                <w:szCs w:val="24"/>
              </w:rPr>
            </w:pPr>
            <w:r w:rsidRPr="006E16A3">
              <w:rPr>
                <w:rFonts w:ascii="Arial" w:eastAsia="Times New Roman" w:hAnsi="Arial" w:cs="Times New Roman"/>
                <w:sz w:val="20"/>
                <w:szCs w:val="24"/>
              </w:rPr>
              <w:t>Careful supervision, particularly in crowded areas and entry, exit and change points with head counts.</w:t>
            </w:r>
          </w:p>
          <w:p w14:paraId="6C80629E" w14:textId="77777777" w:rsidR="00D02D99" w:rsidRPr="006E16A3" w:rsidRDefault="00D02D99" w:rsidP="00D02D99">
            <w:pPr>
              <w:numPr>
                <w:ilvl w:val="0"/>
                <w:numId w:val="39"/>
              </w:numPr>
              <w:rPr>
                <w:rFonts w:ascii="Arial" w:eastAsia="Times New Roman" w:hAnsi="Arial" w:cs="Times New Roman"/>
                <w:sz w:val="20"/>
                <w:szCs w:val="24"/>
              </w:rPr>
            </w:pPr>
            <w:r w:rsidRPr="006E16A3">
              <w:rPr>
                <w:rFonts w:ascii="Arial" w:eastAsia="Times New Roman" w:hAnsi="Arial" w:cs="Times New Roman"/>
                <w:sz w:val="20"/>
                <w:szCs w:val="24"/>
              </w:rPr>
              <w:t>Large groups divided into small groups each with an adult’s hand to hold.</w:t>
            </w:r>
          </w:p>
          <w:p w14:paraId="14544714" w14:textId="77777777" w:rsidR="00D02D99" w:rsidRPr="006E16A3" w:rsidRDefault="00D02D99" w:rsidP="00D02D99">
            <w:pPr>
              <w:numPr>
                <w:ilvl w:val="0"/>
                <w:numId w:val="39"/>
              </w:numPr>
              <w:rPr>
                <w:rFonts w:ascii="Arial" w:eastAsia="Times New Roman" w:hAnsi="Arial" w:cs="Times New Roman"/>
                <w:sz w:val="20"/>
                <w:szCs w:val="24"/>
              </w:rPr>
            </w:pPr>
            <w:r w:rsidRPr="006E16A3">
              <w:rPr>
                <w:rFonts w:ascii="Arial" w:eastAsia="Times New Roman" w:hAnsi="Arial" w:cs="Times New Roman"/>
                <w:sz w:val="20"/>
                <w:szCs w:val="24"/>
              </w:rPr>
              <w:t xml:space="preserve">Children know who their group and adult </w:t>
            </w:r>
            <w:proofErr w:type="gramStart"/>
            <w:r w:rsidRPr="006E16A3">
              <w:rPr>
                <w:rFonts w:ascii="Arial" w:eastAsia="Times New Roman" w:hAnsi="Arial" w:cs="Times New Roman"/>
                <w:sz w:val="20"/>
                <w:szCs w:val="24"/>
              </w:rPr>
              <w:t>is</w:t>
            </w:r>
            <w:proofErr w:type="gramEnd"/>
            <w:r w:rsidRPr="006E16A3">
              <w:rPr>
                <w:rFonts w:ascii="Arial" w:eastAsia="Times New Roman" w:hAnsi="Arial" w:cs="Times New Roman"/>
                <w:sz w:val="20"/>
                <w:szCs w:val="24"/>
              </w:rPr>
              <w:t>.</w:t>
            </w:r>
          </w:p>
          <w:p w14:paraId="28A1A44F" w14:textId="00379187" w:rsidR="00D02D99" w:rsidRPr="00A14F2D" w:rsidRDefault="00D02D99" w:rsidP="00D02D99">
            <w:pPr>
              <w:rPr>
                <w:rFonts w:ascii="Arial" w:hAnsi="Arial" w:cs="Arial"/>
                <w:sz w:val="20"/>
                <w:szCs w:val="20"/>
              </w:rPr>
            </w:pPr>
            <w:r w:rsidRPr="006E16A3">
              <w:rPr>
                <w:rFonts w:ascii="Arial" w:eastAsia="Times New Roman" w:hAnsi="Arial" w:cs="Times New Roman"/>
                <w:sz w:val="20"/>
                <w:szCs w:val="24"/>
              </w:rPr>
              <w:t>Emergency plan in place – Children briefed where they are going.</w:t>
            </w:r>
          </w:p>
        </w:tc>
        <w:tc>
          <w:tcPr>
            <w:tcW w:w="2361" w:type="dxa"/>
          </w:tcPr>
          <w:p w14:paraId="5C292F68" w14:textId="217CAF47" w:rsidR="00D02D99" w:rsidRPr="00A14F2D" w:rsidRDefault="00D02D99" w:rsidP="005501F3">
            <w:pPr>
              <w:rPr>
                <w:rFonts w:ascii="Arial" w:hAnsi="Arial" w:cs="Arial"/>
                <w:sz w:val="20"/>
                <w:szCs w:val="20"/>
              </w:rPr>
            </w:pPr>
          </w:p>
        </w:tc>
        <w:tc>
          <w:tcPr>
            <w:tcW w:w="631" w:type="dxa"/>
          </w:tcPr>
          <w:p w14:paraId="330C9847" w14:textId="3764DB91" w:rsidR="00D02D99" w:rsidRPr="00A14F2D" w:rsidRDefault="00D02D99" w:rsidP="00D02D99">
            <w:pPr>
              <w:rPr>
                <w:rFonts w:ascii="Arial" w:hAnsi="Arial" w:cs="Arial"/>
                <w:sz w:val="20"/>
                <w:szCs w:val="20"/>
              </w:rPr>
            </w:pPr>
          </w:p>
        </w:tc>
        <w:tc>
          <w:tcPr>
            <w:tcW w:w="613" w:type="dxa"/>
          </w:tcPr>
          <w:p w14:paraId="053A9A10" w14:textId="7B47DAD2" w:rsidR="00D02D99" w:rsidRPr="00A14F2D" w:rsidRDefault="00D02D99" w:rsidP="00D02D99">
            <w:pPr>
              <w:rPr>
                <w:rFonts w:ascii="Arial" w:hAnsi="Arial" w:cs="Arial"/>
                <w:sz w:val="20"/>
                <w:szCs w:val="20"/>
              </w:rPr>
            </w:pPr>
            <w:r w:rsidRPr="006E16A3">
              <w:rPr>
                <w:rFonts w:ascii="Arial" w:eastAsia="Times New Roman" w:hAnsi="Arial" w:cs="Times New Roman"/>
                <w:sz w:val="20"/>
                <w:szCs w:val="24"/>
              </w:rPr>
              <w:t>Low</w:t>
            </w:r>
          </w:p>
        </w:tc>
      </w:tr>
      <w:tr w:rsidR="00D02D99" w14:paraId="6D21E80B" w14:textId="77777777" w:rsidTr="002260F7">
        <w:tc>
          <w:tcPr>
            <w:tcW w:w="1320" w:type="dxa"/>
          </w:tcPr>
          <w:p w14:paraId="66F354D4" w14:textId="77777777" w:rsidR="00F5284D" w:rsidRDefault="00D02D99" w:rsidP="00D02D99">
            <w:pPr>
              <w:rPr>
                <w:rFonts w:ascii="Arial" w:eastAsia="Times New Roman" w:hAnsi="Arial" w:cs="Times New Roman"/>
                <w:sz w:val="20"/>
                <w:szCs w:val="24"/>
              </w:rPr>
            </w:pPr>
            <w:r>
              <w:rPr>
                <w:rFonts w:ascii="Arial" w:eastAsia="Times New Roman" w:hAnsi="Arial" w:cs="Times New Roman"/>
                <w:sz w:val="20"/>
                <w:szCs w:val="24"/>
              </w:rPr>
              <w:t xml:space="preserve">Wooden bench on a slope which is </w:t>
            </w:r>
            <w:r w:rsidR="005501F3">
              <w:rPr>
                <w:rFonts w:ascii="Arial" w:eastAsia="Times New Roman" w:hAnsi="Arial" w:cs="Times New Roman"/>
                <w:sz w:val="20"/>
                <w:szCs w:val="24"/>
              </w:rPr>
              <w:t>approx.</w:t>
            </w:r>
            <w:r>
              <w:rPr>
                <w:rFonts w:ascii="Arial" w:eastAsia="Times New Roman" w:hAnsi="Arial" w:cs="Times New Roman"/>
                <w:sz w:val="20"/>
                <w:szCs w:val="24"/>
              </w:rPr>
              <w:t xml:space="preserve"> 2 ft high from the </w:t>
            </w:r>
          </w:p>
          <w:p w14:paraId="41DF0699" w14:textId="77777777" w:rsidR="00D02D99" w:rsidRDefault="00D02D99" w:rsidP="00D02D99">
            <w:pPr>
              <w:rPr>
                <w:rFonts w:ascii="Arial" w:eastAsia="Times New Roman" w:hAnsi="Arial" w:cs="Times New Roman"/>
                <w:sz w:val="20"/>
                <w:szCs w:val="24"/>
              </w:rPr>
            </w:pPr>
            <w:r>
              <w:rPr>
                <w:rFonts w:ascii="Arial" w:eastAsia="Times New Roman" w:hAnsi="Arial" w:cs="Times New Roman"/>
                <w:sz w:val="20"/>
                <w:szCs w:val="24"/>
              </w:rPr>
              <w:t>ground on one side</w:t>
            </w:r>
          </w:p>
          <w:p w14:paraId="664E9B67" w14:textId="068D42AC" w:rsidR="00F5284D" w:rsidRPr="006E16A3" w:rsidRDefault="00F5284D" w:rsidP="00D02D99">
            <w:pPr>
              <w:rPr>
                <w:rFonts w:ascii="Arial" w:eastAsia="Times New Roman" w:hAnsi="Arial" w:cs="Times New Roman"/>
                <w:sz w:val="20"/>
                <w:szCs w:val="24"/>
              </w:rPr>
            </w:pPr>
            <w:r>
              <w:rPr>
                <w:rFonts w:ascii="Arial" w:eastAsia="Times New Roman" w:hAnsi="Arial" w:cs="Times New Roman"/>
                <w:sz w:val="20"/>
                <w:szCs w:val="24"/>
              </w:rPr>
              <w:t>Injury, falling</w:t>
            </w:r>
          </w:p>
        </w:tc>
        <w:tc>
          <w:tcPr>
            <w:tcW w:w="731" w:type="dxa"/>
          </w:tcPr>
          <w:p w14:paraId="70ACBC25" w14:textId="5B5B3348" w:rsidR="00D02D99" w:rsidRPr="006E16A3" w:rsidRDefault="00F5284D" w:rsidP="00D02D99">
            <w:pPr>
              <w:rPr>
                <w:rFonts w:ascii="Arial" w:eastAsia="Times New Roman" w:hAnsi="Arial" w:cs="Times New Roman"/>
                <w:sz w:val="20"/>
                <w:szCs w:val="24"/>
              </w:rPr>
            </w:pPr>
            <w:r>
              <w:rPr>
                <w:rFonts w:ascii="Arial" w:eastAsia="Times New Roman" w:hAnsi="Arial" w:cs="Times New Roman"/>
                <w:sz w:val="20"/>
                <w:szCs w:val="24"/>
              </w:rPr>
              <w:t>Children</w:t>
            </w:r>
          </w:p>
        </w:tc>
        <w:tc>
          <w:tcPr>
            <w:tcW w:w="8292" w:type="dxa"/>
          </w:tcPr>
          <w:p w14:paraId="54663C3A" w14:textId="77777777" w:rsidR="00D02D99" w:rsidRDefault="005501F3" w:rsidP="00D02D99">
            <w:pPr>
              <w:rPr>
                <w:rFonts w:ascii="Arial" w:eastAsia="Times New Roman" w:hAnsi="Arial" w:cs="Times New Roman"/>
                <w:sz w:val="20"/>
                <w:szCs w:val="24"/>
              </w:rPr>
            </w:pPr>
            <w:r>
              <w:rPr>
                <w:rFonts w:ascii="Arial" w:eastAsia="Times New Roman" w:hAnsi="Arial" w:cs="Times New Roman"/>
                <w:sz w:val="20"/>
                <w:szCs w:val="24"/>
              </w:rPr>
              <w:t xml:space="preserve">Children </w:t>
            </w:r>
            <w:r w:rsidR="00A02828">
              <w:rPr>
                <w:rFonts w:ascii="Arial" w:eastAsia="Times New Roman" w:hAnsi="Arial" w:cs="Times New Roman"/>
                <w:sz w:val="20"/>
                <w:szCs w:val="24"/>
              </w:rPr>
              <w:t>taught to recognise the difference between wet and dry and explain it is slippery when wet.</w:t>
            </w:r>
          </w:p>
          <w:p w14:paraId="2DBACFB4" w14:textId="6E61FCD9" w:rsidR="00146271" w:rsidRPr="006E16A3" w:rsidRDefault="00CF6899" w:rsidP="00D02D99">
            <w:pPr>
              <w:rPr>
                <w:rFonts w:ascii="Arial" w:eastAsia="Times New Roman" w:hAnsi="Arial" w:cs="Times New Roman"/>
                <w:sz w:val="20"/>
                <w:szCs w:val="24"/>
              </w:rPr>
            </w:pPr>
            <w:r>
              <w:rPr>
                <w:rFonts w:ascii="Arial" w:eastAsia="Times New Roman" w:hAnsi="Arial" w:cs="Times New Roman"/>
                <w:sz w:val="20"/>
                <w:szCs w:val="24"/>
              </w:rPr>
              <w:t xml:space="preserve">Model sitting on the </w:t>
            </w:r>
            <w:r w:rsidR="00F5284D">
              <w:rPr>
                <w:rFonts w:ascii="Arial" w:eastAsia="Times New Roman" w:hAnsi="Arial" w:cs="Times New Roman"/>
                <w:sz w:val="20"/>
                <w:szCs w:val="24"/>
              </w:rPr>
              <w:t>bench and</w:t>
            </w:r>
            <w:r>
              <w:rPr>
                <w:rFonts w:ascii="Arial" w:eastAsia="Times New Roman" w:hAnsi="Arial" w:cs="Times New Roman"/>
                <w:sz w:val="20"/>
                <w:szCs w:val="24"/>
              </w:rPr>
              <w:t xml:space="preserve"> </w:t>
            </w:r>
            <w:r w:rsidR="00863C9E">
              <w:rPr>
                <w:rFonts w:ascii="Arial" w:eastAsia="Times New Roman" w:hAnsi="Arial" w:cs="Times New Roman"/>
                <w:sz w:val="20"/>
                <w:szCs w:val="24"/>
              </w:rPr>
              <w:t xml:space="preserve">teach putting arms out when balancing.  </w:t>
            </w:r>
          </w:p>
        </w:tc>
        <w:tc>
          <w:tcPr>
            <w:tcW w:w="2361" w:type="dxa"/>
          </w:tcPr>
          <w:p w14:paraId="72BEF465" w14:textId="77777777" w:rsidR="00D02D99" w:rsidRPr="006E16A3" w:rsidRDefault="00D02D99" w:rsidP="00146271">
            <w:pPr>
              <w:rPr>
                <w:rFonts w:ascii="Arial" w:eastAsia="Times New Roman" w:hAnsi="Arial" w:cs="Times New Roman"/>
                <w:sz w:val="20"/>
                <w:szCs w:val="24"/>
              </w:rPr>
            </w:pPr>
          </w:p>
        </w:tc>
        <w:tc>
          <w:tcPr>
            <w:tcW w:w="631" w:type="dxa"/>
          </w:tcPr>
          <w:p w14:paraId="22B2B5E3" w14:textId="77777777" w:rsidR="00D02D99" w:rsidRPr="006E16A3" w:rsidRDefault="00D02D99" w:rsidP="00D02D99">
            <w:pPr>
              <w:rPr>
                <w:rFonts w:ascii="Arial" w:eastAsia="Times New Roman" w:hAnsi="Arial" w:cs="Times New Roman"/>
                <w:sz w:val="20"/>
                <w:szCs w:val="24"/>
              </w:rPr>
            </w:pPr>
          </w:p>
        </w:tc>
        <w:tc>
          <w:tcPr>
            <w:tcW w:w="613" w:type="dxa"/>
          </w:tcPr>
          <w:p w14:paraId="3CF88E39" w14:textId="13A31668" w:rsidR="00D02D99" w:rsidRPr="006E16A3" w:rsidRDefault="00F43A8C" w:rsidP="00D02D99">
            <w:pPr>
              <w:rPr>
                <w:rFonts w:ascii="Arial" w:eastAsia="Times New Roman" w:hAnsi="Arial" w:cs="Times New Roman"/>
                <w:sz w:val="20"/>
                <w:szCs w:val="24"/>
              </w:rPr>
            </w:pPr>
            <w:r>
              <w:rPr>
                <w:rFonts w:ascii="Arial" w:eastAsia="Times New Roman" w:hAnsi="Arial" w:cs="Times New Roman"/>
                <w:sz w:val="20"/>
                <w:szCs w:val="24"/>
              </w:rPr>
              <w:t>Low</w:t>
            </w:r>
          </w:p>
        </w:tc>
      </w:tr>
      <w:tr w:rsidR="00146271" w14:paraId="5B999407" w14:textId="77777777" w:rsidTr="002260F7">
        <w:tc>
          <w:tcPr>
            <w:tcW w:w="1320" w:type="dxa"/>
          </w:tcPr>
          <w:p w14:paraId="5C0387AF" w14:textId="77777777" w:rsidR="00146271" w:rsidRDefault="00F5284D" w:rsidP="00D02D99">
            <w:pPr>
              <w:rPr>
                <w:rFonts w:ascii="Arial" w:eastAsia="Times New Roman" w:hAnsi="Arial" w:cs="Times New Roman"/>
                <w:sz w:val="20"/>
                <w:szCs w:val="24"/>
              </w:rPr>
            </w:pPr>
            <w:r>
              <w:rPr>
                <w:rFonts w:ascii="Arial" w:eastAsia="Times New Roman" w:hAnsi="Arial" w:cs="Times New Roman"/>
                <w:sz w:val="20"/>
                <w:szCs w:val="24"/>
              </w:rPr>
              <w:t>Dens left standing by others</w:t>
            </w:r>
          </w:p>
          <w:p w14:paraId="5A012145" w14:textId="222DFDE7" w:rsidR="00F5284D" w:rsidRDefault="00F5284D" w:rsidP="00D02D99">
            <w:pPr>
              <w:rPr>
                <w:rFonts w:ascii="Arial" w:eastAsia="Times New Roman" w:hAnsi="Arial" w:cs="Times New Roman"/>
                <w:sz w:val="20"/>
                <w:szCs w:val="24"/>
              </w:rPr>
            </w:pPr>
            <w:r>
              <w:rPr>
                <w:rFonts w:ascii="Arial" w:eastAsia="Times New Roman" w:hAnsi="Arial" w:cs="Times New Roman"/>
                <w:sz w:val="20"/>
                <w:szCs w:val="24"/>
              </w:rPr>
              <w:lastRenderedPageBreak/>
              <w:t xml:space="preserve">Fallen objects </w:t>
            </w:r>
            <w:r w:rsidR="0019642D">
              <w:rPr>
                <w:rFonts w:ascii="Arial" w:eastAsia="Times New Roman" w:hAnsi="Arial" w:cs="Times New Roman"/>
                <w:sz w:val="20"/>
                <w:szCs w:val="24"/>
              </w:rPr>
              <w:t>overhead</w:t>
            </w:r>
            <w:r>
              <w:rPr>
                <w:rFonts w:ascii="Arial" w:eastAsia="Times New Roman" w:hAnsi="Arial" w:cs="Times New Roman"/>
                <w:sz w:val="20"/>
                <w:szCs w:val="24"/>
              </w:rPr>
              <w:t xml:space="preserve">. </w:t>
            </w:r>
          </w:p>
        </w:tc>
        <w:tc>
          <w:tcPr>
            <w:tcW w:w="731" w:type="dxa"/>
          </w:tcPr>
          <w:p w14:paraId="78664355" w14:textId="40E9B423" w:rsidR="00146271" w:rsidRDefault="00F5284D" w:rsidP="00D02D99">
            <w:pPr>
              <w:rPr>
                <w:rFonts w:ascii="Arial" w:eastAsia="Times New Roman" w:hAnsi="Arial" w:cs="Times New Roman"/>
                <w:sz w:val="20"/>
                <w:szCs w:val="24"/>
              </w:rPr>
            </w:pPr>
            <w:r>
              <w:rPr>
                <w:rFonts w:ascii="Arial" w:eastAsia="Times New Roman" w:hAnsi="Arial" w:cs="Times New Roman"/>
                <w:sz w:val="20"/>
                <w:szCs w:val="24"/>
              </w:rPr>
              <w:lastRenderedPageBreak/>
              <w:t xml:space="preserve">Children, staff </w:t>
            </w:r>
          </w:p>
        </w:tc>
        <w:tc>
          <w:tcPr>
            <w:tcW w:w="8292" w:type="dxa"/>
          </w:tcPr>
          <w:p w14:paraId="063209F8" w14:textId="315C9200" w:rsidR="00146271" w:rsidRDefault="0047173C" w:rsidP="00D02D99">
            <w:pPr>
              <w:rPr>
                <w:rFonts w:ascii="Arial" w:eastAsia="Times New Roman" w:hAnsi="Arial" w:cs="Times New Roman"/>
                <w:sz w:val="20"/>
                <w:szCs w:val="24"/>
              </w:rPr>
            </w:pPr>
            <w:r>
              <w:rPr>
                <w:rFonts w:ascii="Arial" w:eastAsia="Times New Roman" w:hAnsi="Arial" w:cs="Times New Roman"/>
                <w:sz w:val="20"/>
                <w:szCs w:val="24"/>
              </w:rPr>
              <w:t xml:space="preserve">Make sure dens left are secure and if not remove.  </w:t>
            </w:r>
          </w:p>
        </w:tc>
        <w:tc>
          <w:tcPr>
            <w:tcW w:w="2361" w:type="dxa"/>
          </w:tcPr>
          <w:p w14:paraId="48B52CC2" w14:textId="77777777" w:rsidR="00146271" w:rsidRPr="006E16A3" w:rsidRDefault="00146271" w:rsidP="00146271">
            <w:pPr>
              <w:rPr>
                <w:rFonts w:ascii="Arial" w:eastAsia="Times New Roman" w:hAnsi="Arial" w:cs="Times New Roman"/>
                <w:sz w:val="20"/>
                <w:szCs w:val="24"/>
              </w:rPr>
            </w:pPr>
          </w:p>
        </w:tc>
        <w:tc>
          <w:tcPr>
            <w:tcW w:w="631" w:type="dxa"/>
          </w:tcPr>
          <w:p w14:paraId="6982FB1F" w14:textId="77777777" w:rsidR="00146271" w:rsidRPr="006E16A3" w:rsidRDefault="00146271" w:rsidP="00D02D99">
            <w:pPr>
              <w:rPr>
                <w:rFonts w:ascii="Arial" w:eastAsia="Times New Roman" w:hAnsi="Arial" w:cs="Times New Roman"/>
                <w:sz w:val="20"/>
                <w:szCs w:val="24"/>
              </w:rPr>
            </w:pPr>
          </w:p>
        </w:tc>
        <w:tc>
          <w:tcPr>
            <w:tcW w:w="613" w:type="dxa"/>
          </w:tcPr>
          <w:p w14:paraId="60E8BCA3" w14:textId="17421926" w:rsidR="00146271" w:rsidRPr="006E16A3" w:rsidRDefault="00F43A8C" w:rsidP="00D02D99">
            <w:pPr>
              <w:rPr>
                <w:rFonts w:ascii="Arial" w:eastAsia="Times New Roman" w:hAnsi="Arial" w:cs="Times New Roman"/>
                <w:sz w:val="20"/>
                <w:szCs w:val="24"/>
              </w:rPr>
            </w:pPr>
            <w:r>
              <w:rPr>
                <w:rFonts w:ascii="Arial" w:eastAsia="Times New Roman" w:hAnsi="Arial" w:cs="Times New Roman"/>
                <w:sz w:val="20"/>
                <w:szCs w:val="24"/>
              </w:rPr>
              <w:t>Medium</w:t>
            </w:r>
          </w:p>
        </w:tc>
      </w:tr>
      <w:tr w:rsidR="00F43A8C" w14:paraId="5004605D" w14:textId="77777777" w:rsidTr="002260F7">
        <w:tc>
          <w:tcPr>
            <w:tcW w:w="1320" w:type="dxa"/>
          </w:tcPr>
          <w:p w14:paraId="696FAC84" w14:textId="65F9261F" w:rsidR="00F43A8C" w:rsidRDefault="00357259" w:rsidP="00D02D99">
            <w:pPr>
              <w:rPr>
                <w:rFonts w:ascii="Arial" w:eastAsia="Times New Roman" w:hAnsi="Arial" w:cs="Times New Roman"/>
                <w:sz w:val="20"/>
                <w:szCs w:val="24"/>
              </w:rPr>
            </w:pPr>
            <w:r>
              <w:rPr>
                <w:rFonts w:ascii="Arial" w:eastAsia="Times New Roman" w:hAnsi="Arial" w:cs="Times New Roman"/>
                <w:sz w:val="20"/>
                <w:szCs w:val="24"/>
              </w:rPr>
              <w:t xml:space="preserve">Dogs that are off the lead.  </w:t>
            </w:r>
            <w:r w:rsidR="00973E69">
              <w:rPr>
                <w:rFonts w:ascii="Arial" w:eastAsia="Times New Roman" w:hAnsi="Arial" w:cs="Times New Roman"/>
                <w:sz w:val="20"/>
                <w:szCs w:val="24"/>
              </w:rPr>
              <w:t xml:space="preserve">May frighten children, </w:t>
            </w:r>
            <w:r w:rsidR="00450AD4">
              <w:rPr>
                <w:rFonts w:ascii="Arial" w:eastAsia="Times New Roman" w:hAnsi="Arial" w:cs="Times New Roman"/>
                <w:sz w:val="20"/>
                <w:szCs w:val="24"/>
              </w:rPr>
              <w:t xml:space="preserve">may be aggressive. </w:t>
            </w:r>
            <w:r w:rsidR="000F670C">
              <w:rPr>
                <w:rFonts w:ascii="Arial" w:eastAsia="Times New Roman" w:hAnsi="Arial" w:cs="Times New Roman"/>
                <w:sz w:val="20"/>
                <w:szCs w:val="24"/>
              </w:rPr>
              <w:t xml:space="preserve"> May have dog faeces in area</w:t>
            </w:r>
            <w:r w:rsidR="00450AD4">
              <w:rPr>
                <w:rFonts w:ascii="Arial" w:eastAsia="Times New Roman" w:hAnsi="Arial" w:cs="Times New Roman"/>
                <w:sz w:val="20"/>
                <w:szCs w:val="24"/>
              </w:rPr>
              <w:t xml:space="preserve"> Injury</w:t>
            </w:r>
            <w:r w:rsidR="000F670C">
              <w:rPr>
                <w:rFonts w:ascii="Arial" w:eastAsia="Times New Roman" w:hAnsi="Arial" w:cs="Times New Roman"/>
                <w:sz w:val="20"/>
                <w:szCs w:val="24"/>
              </w:rPr>
              <w:t xml:space="preserve"> and cross contamination. </w:t>
            </w:r>
          </w:p>
        </w:tc>
        <w:tc>
          <w:tcPr>
            <w:tcW w:w="731" w:type="dxa"/>
          </w:tcPr>
          <w:p w14:paraId="7C3A3910" w14:textId="618DC115" w:rsidR="00F43A8C" w:rsidRDefault="000F670C" w:rsidP="00D02D99">
            <w:pPr>
              <w:rPr>
                <w:rFonts w:ascii="Arial" w:eastAsia="Times New Roman" w:hAnsi="Arial" w:cs="Times New Roman"/>
                <w:sz w:val="20"/>
                <w:szCs w:val="24"/>
              </w:rPr>
            </w:pPr>
            <w:r>
              <w:rPr>
                <w:rFonts w:ascii="Arial" w:eastAsia="Times New Roman" w:hAnsi="Arial" w:cs="Times New Roman"/>
                <w:sz w:val="20"/>
                <w:szCs w:val="24"/>
              </w:rPr>
              <w:t>Children, Staff</w:t>
            </w:r>
          </w:p>
        </w:tc>
        <w:tc>
          <w:tcPr>
            <w:tcW w:w="8292" w:type="dxa"/>
          </w:tcPr>
          <w:p w14:paraId="46ECD1F2" w14:textId="77777777" w:rsidR="00F43A8C" w:rsidRDefault="00E15D1C" w:rsidP="00D02D99">
            <w:pPr>
              <w:rPr>
                <w:rFonts w:ascii="Arial" w:eastAsia="Times New Roman" w:hAnsi="Arial" w:cs="Times New Roman"/>
                <w:sz w:val="20"/>
                <w:szCs w:val="24"/>
              </w:rPr>
            </w:pPr>
            <w:r>
              <w:rPr>
                <w:rFonts w:ascii="Arial" w:eastAsia="Times New Roman" w:hAnsi="Arial" w:cs="Times New Roman"/>
                <w:sz w:val="20"/>
                <w:szCs w:val="24"/>
              </w:rPr>
              <w:t>Make sure area is clear of dog faeces if not either pick it up or mark area.</w:t>
            </w:r>
          </w:p>
          <w:p w14:paraId="7971E183" w14:textId="77777777" w:rsidR="00E15D1C" w:rsidRDefault="005B4480" w:rsidP="00D02D99">
            <w:pPr>
              <w:rPr>
                <w:rFonts w:ascii="Arial" w:eastAsia="Times New Roman" w:hAnsi="Arial" w:cs="Times New Roman"/>
                <w:sz w:val="20"/>
                <w:szCs w:val="24"/>
              </w:rPr>
            </w:pPr>
            <w:r>
              <w:rPr>
                <w:rFonts w:ascii="Arial" w:eastAsia="Times New Roman" w:hAnsi="Arial" w:cs="Times New Roman"/>
                <w:sz w:val="20"/>
                <w:szCs w:val="24"/>
              </w:rPr>
              <w:t xml:space="preserve">Put up Forest School signs reminding people to keep their dogs with them.  </w:t>
            </w:r>
          </w:p>
          <w:p w14:paraId="1A1FE69C" w14:textId="77777777" w:rsidR="00DA2B0B" w:rsidRDefault="00DD4B4B" w:rsidP="00D02D99">
            <w:pPr>
              <w:rPr>
                <w:rFonts w:ascii="Arial" w:eastAsia="Times New Roman" w:hAnsi="Arial" w:cs="Times New Roman"/>
                <w:sz w:val="20"/>
                <w:szCs w:val="24"/>
              </w:rPr>
            </w:pPr>
            <w:r>
              <w:rPr>
                <w:rFonts w:ascii="Arial" w:eastAsia="Times New Roman" w:hAnsi="Arial" w:cs="Times New Roman"/>
                <w:sz w:val="20"/>
                <w:szCs w:val="24"/>
              </w:rPr>
              <w:t xml:space="preserve">Be aware of which children </w:t>
            </w:r>
            <w:proofErr w:type="gramStart"/>
            <w:r>
              <w:rPr>
                <w:rFonts w:ascii="Arial" w:eastAsia="Times New Roman" w:hAnsi="Arial" w:cs="Times New Roman"/>
                <w:sz w:val="20"/>
                <w:szCs w:val="24"/>
              </w:rPr>
              <w:t>are scared of</w:t>
            </w:r>
            <w:proofErr w:type="gramEnd"/>
            <w:r>
              <w:rPr>
                <w:rFonts w:ascii="Arial" w:eastAsia="Times New Roman" w:hAnsi="Arial" w:cs="Times New Roman"/>
                <w:sz w:val="20"/>
                <w:szCs w:val="24"/>
              </w:rPr>
              <w:t xml:space="preserve"> dogs</w:t>
            </w:r>
            <w:r w:rsidR="00CA6E15">
              <w:rPr>
                <w:rFonts w:ascii="Arial" w:eastAsia="Times New Roman" w:hAnsi="Arial" w:cs="Times New Roman"/>
                <w:sz w:val="20"/>
                <w:szCs w:val="24"/>
              </w:rPr>
              <w:t xml:space="preserve">, by reading their unique books.  </w:t>
            </w:r>
          </w:p>
          <w:p w14:paraId="60AC1757" w14:textId="7C66D8D1" w:rsidR="00DD6A99" w:rsidRDefault="00DD6A99" w:rsidP="00D02D99">
            <w:pPr>
              <w:rPr>
                <w:rFonts w:ascii="Arial" w:eastAsia="Times New Roman" w:hAnsi="Arial" w:cs="Times New Roman"/>
                <w:sz w:val="20"/>
                <w:szCs w:val="24"/>
              </w:rPr>
            </w:pPr>
          </w:p>
        </w:tc>
        <w:tc>
          <w:tcPr>
            <w:tcW w:w="2361" w:type="dxa"/>
          </w:tcPr>
          <w:p w14:paraId="4508609D" w14:textId="23BDE5E9" w:rsidR="00F43A8C" w:rsidRPr="006E16A3" w:rsidRDefault="00DD6A99" w:rsidP="00146271">
            <w:pPr>
              <w:rPr>
                <w:rFonts w:ascii="Arial" w:eastAsia="Times New Roman" w:hAnsi="Arial" w:cs="Times New Roman"/>
                <w:sz w:val="20"/>
                <w:szCs w:val="24"/>
              </w:rPr>
            </w:pPr>
            <w:r>
              <w:rPr>
                <w:rFonts w:ascii="Arial" w:eastAsia="Times New Roman" w:hAnsi="Arial" w:cs="Times New Roman"/>
                <w:sz w:val="20"/>
                <w:szCs w:val="24"/>
              </w:rPr>
              <w:t xml:space="preserve">Teach children to look and not touch other dogs. </w:t>
            </w:r>
          </w:p>
        </w:tc>
        <w:tc>
          <w:tcPr>
            <w:tcW w:w="631" w:type="dxa"/>
          </w:tcPr>
          <w:p w14:paraId="6D6F321C" w14:textId="77777777" w:rsidR="00F43A8C" w:rsidRPr="006E16A3" w:rsidRDefault="00F43A8C" w:rsidP="00D02D99">
            <w:pPr>
              <w:rPr>
                <w:rFonts w:ascii="Arial" w:eastAsia="Times New Roman" w:hAnsi="Arial" w:cs="Times New Roman"/>
                <w:sz w:val="20"/>
                <w:szCs w:val="24"/>
              </w:rPr>
            </w:pPr>
          </w:p>
        </w:tc>
        <w:tc>
          <w:tcPr>
            <w:tcW w:w="613" w:type="dxa"/>
          </w:tcPr>
          <w:p w14:paraId="5DE25C86" w14:textId="34ECA263" w:rsidR="00F43A8C" w:rsidRDefault="00DC145F" w:rsidP="00D02D99">
            <w:pPr>
              <w:rPr>
                <w:rFonts w:ascii="Arial" w:eastAsia="Times New Roman" w:hAnsi="Arial" w:cs="Times New Roman"/>
                <w:sz w:val="20"/>
                <w:szCs w:val="24"/>
              </w:rPr>
            </w:pPr>
            <w:r>
              <w:rPr>
                <w:rFonts w:ascii="Arial" w:eastAsia="Times New Roman" w:hAnsi="Arial" w:cs="Times New Roman"/>
                <w:sz w:val="20"/>
                <w:szCs w:val="24"/>
              </w:rPr>
              <w:t>Medium</w:t>
            </w:r>
          </w:p>
        </w:tc>
      </w:tr>
      <w:tr w:rsidR="00DC145F" w14:paraId="5C9638D0" w14:textId="77777777" w:rsidTr="002260F7">
        <w:tc>
          <w:tcPr>
            <w:tcW w:w="1320" w:type="dxa"/>
          </w:tcPr>
          <w:p w14:paraId="4C9116E3" w14:textId="4002933B" w:rsidR="00DC145F" w:rsidRDefault="00DC145F" w:rsidP="00D02D99">
            <w:pPr>
              <w:rPr>
                <w:rFonts w:ascii="Arial" w:eastAsia="Times New Roman" w:hAnsi="Arial" w:cs="Times New Roman"/>
                <w:sz w:val="20"/>
                <w:szCs w:val="24"/>
              </w:rPr>
            </w:pPr>
            <w:r>
              <w:rPr>
                <w:rFonts w:ascii="Arial" w:eastAsia="Times New Roman" w:hAnsi="Arial" w:cs="Times New Roman"/>
                <w:sz w:val="20"/>
                <w:szCs w:val="24"/>
              </w:rPr>
              <w:t xml:space="preserve">Other people accessing the site.  </w:t>
            </w:r>
            <w:r w:rsidR="0084713A">
              <w:rPr>
                <w:rFonts w:ascii="Arial" w:eastAsia="Times New Roman" w:hAnsi="Arial" w:cs="Times New Roman"/>
                <w:sz w:val="20"/>
                <w:szCs w:val="24"/>
              </w:rPr>
              <w:t xml:space="preserve">Children may be taken, injury.  </w:t>
            </w:r>
            <w:r w:rsidR="00220DDC">
              <w:rPr>
                <w:rFonts w:ascii="Arial" w:eastAsia="Times New Roman" w:hAnsi="Arial" w:cs="Times New Roman"/>
                <w:sz w:val="20"/>
                <w:szCs w:val="24"/>
              </w:rPr>
              <w:t>Aggressive people.  Dropped litter</w:t>
            </w:r>
          </w:p>
        </w:tc>
        <w:tc>
          <w:tcPr>
            <w:tcW w:w="731" w:type="dxa"/>
          </w:tcPr>
          <w:p w14:paraId="7527D8C8" w14:textId="17018E0F" w:rsidR="00DC145F" w:rsidRDefault="00220DDC" w:rsidP="00D02D99">
            <w:pPr>
              <w:rPr>
                <w:rFonts w:ascii="Arial" w:eastAsia="Times New Roman" w:hAnsi="Arial" w:cs="Times New Roman"/>
                <w:sz w:val="20"/>
                <w:szCs w:val="24"/>
              </w:rPr>
            </w:pPr>
            <w:r>
              <w:rPr>
                <w:rFonts w:ascii="Arial" w:eastAsia="Times New Roman" w:hAnsi="Arial" w:cs="Times New Roman"/>
                <w:sz w:val="20"/>
                <w:szCs w:val="24"/>
              </w:rPr>
              <w:t>Children</w:t>
            </w:r>
          </w:p>
        </w:tc>
        <w:tc>
          <w:tcPr>
            <w:tcW w:w="8292" w:type="dxa"/>
          </w:tcPr>
          <w:p w14:paraId="005C55B9" w14:textId="77777777" w:rsidR="00DC145F" w:rsidRDefault="00220DDC" w:rsidP="00D02D99">
            <w:pPr>
              <w:rPr>
                <w:rFonts w:ascii="Arial" w:eastAsia="Times New Roman" w:hAnsi="Arial" w:cs="Times New Roman"/>
                <w:sz w:val="20"/>
                <w:szCs w:val="24"/>
              </w:rPr>
            </w:pPr>
            <w:r>
              <w:rPr>
                <w:rFonts w:ascii="Arial" w:eastAsia="Times New Roman" w:hAnsi="Arial" w:cs="Times New Roman"/>
                <w:sz w:val="20"/>
                <w:szCs w:val="24"/>
              </w:rPr>
              <w:t xml:space="preserve">Ensure base sites are clear of litter, </w:t>
            </w:r>
            <w:r w:rsidR="00DD2D19">
              <w:rPr>
                <w:rFonts w:ascii="Arial" w:eastAsia="Times New Roman" w:hAnsi="Arial" w:cs="Times New Roman"/>
                <w:sz w:val="20"/>
                <w:szCs w:val="24"/>
              </w:rPr>
              <w:t xml:space="preserve">ensuring that the Forest School Leader is on site checks site before children enter, assistant walks behind with children.  </w:t>
            </w:r>
          </w:p>
          <w:p w14:paraId="2F7D9163" w14:textId="77777777" w:rsidR="00DD2D19" w:rsidRDefault="00DD2D19" w:rsidP="00D02D99">
            <w:pPr>
              <w:rPr>
                <w:rFonts w:ascii="Arial" w:eastAsia="Times New Roman" w:hAnsi="Arial" w:cs="Times New Roman"/>
                <w:sz w:val="20"/>
                <w:szCs w:val="24"/>
              </w:rPr>
            </w:pPr>
            <w:r>
              <w:rPr>
                <w:rFonts w:ascii="Arial" w:eastAsia="Times New Roman" w:hAnsi="Arial" w:cs="Times New Roman"/>
                <w:sz w:val="20"/>
                <w:szCs w:val="24"/>
              </w:rPr>
              <w:t>Put up signs starting the Forest School is in session.</w:t>
            </w:r>
          </w:p>
          <w:p w14:paraId="14B45417" w14:textId="7CCD32B1" w:rsidR="00DD2D19" w:rsidRDefault="00FB19F2" w:rsidP="00D02D99">
            <w:pPr>
              <w:rPr>
                <w:rFonts w:ascii="Arial" w:eastAsia="Times New Roman" w:hAnsi="Arial" w:cs="Times New Roman"/>
                <w:sz w:val="20"/>
                <w:szCs w:val="24"/>
              </w:rPr>
            </w:pPr>
            <w:r>
              <w:rPr>
                <w:rFonts w:ascii="Arial" w:eastAsia="Times New Roman" w:hAnsi="Arial" w:cs="Times New Roman"/>
                <w:sz w:val="20"/>
                <w:szCs w:val="24"/>
              </w:rPr>
              <w:t xml:space="preserve">Staff to always speak clearly and calmly to other people who may have accessed the site. </w:t>
            </w:r>
          </w:p>
        </w:tc>
        <w:tc>
          <w:tcPr>
            <w:tcW w:w="2361" w:type="dxa"/>
          </w:tcPr>
          <w:p w14:paraId="650AAB54" w14:textId="77777777" w:rsidR="00DC145F" w:rsidRPr="006E16A3" w:rsidRDefault="00DC145F" w:rsidP="00146271">
            <w:pPr>
              <w:rPr>
                <w:rFonts w:ascii="Arial" w:eastAsia="Times New Roman" w:hAnsi="Arial" w:cs="Times New Roman"/>
                <w:sz w:val="20"/>
                <w:szCs w:val="24"/>
              </w:rPr>
            </w:pPr>
          </w:p>
        </w:tc>
        <w:tc>
          <w:tcPr>
            <w:tcW w:w="631" w:type="dxa"/>
          </w:tcPr>
          <w:p w14:paraId="655B9F76" w14:textId="77777777" w:rsidR="00DC145F" w:rsidRPr="006E16A3" w:rsidRDefault="00DC145F" w:rsidP="00D02D99">
            <w:pPr>
              <w:rPr>
                <w:rFonts w:ascii="Arial" w:eastAsia="Times New Roman" w:hAnsi="Arial" w:cs="Times New Roman"/>
                <w:sz w:val="20"/>
                <w:szCs w:val="24"/>
              </w:rPr>
            </w:pPr>
          </w:p>
        </w:tc>
        <w:tc>
          <w:tcPr>
            <w:tcW w:w="613" w:type="dxa"/>
          </w:tcPr>
          <w:p w14:paraId="07016BEE" w14:textId="694C92C8" w:rsidR="00DC145F" w:rsidRDefault="00FB19F2" w:rsidP="00D02D99">
            <w:pPr>
              <w:rPr>
                <w:rFonts w:ascii="Arial" w:eastAsia="Times New Roman" w:hAnsi="Arial" w:cs="Times New Roman"/>
                <w:sz w:val="20"/>
                <w:szCs w:val="24"/>
              </w:rPr>
            </w:pPr>
            <w:r>
              <w:rPr>
                <w:rFonts w:ascii="Arial" w:eastAsia="Times New Roman" w:hAnsi="Arial" w:cs="Times New Roman"/>
                <w:sz w:val="20"/>
                <w:szCs w:val="24"/>
              </w:rPr>
              <w:t>Low</w:t>
            </w:r>
          </w:p>
        </w:tc>
      </w:tr>
      <w:tr w:rsidR="00FB19F2" w14:paraId="485665B4" w14:textId="77777777" w:rsidTr="002260F7">
        <w:tc>
          <w:tcPr>
            <w:tcW w:w="1320" w:type="dxa"/>
          </w:tcPr>
          <w:p w14:paraId="3C04C6E9" w14:textId="506246C2" w:rsidR="00FB19F2" w:rsidRDefault="00305E07" w:rsidP="00D02D99">
            <w:pPr>
              <w:rPr>
                <w:rFonts w:ascii="Arial" w:eastAsia="Times New Roman" w:hAnsi="Arial" w:cs="Times New Roman"/>
                <w:sz w:val="20"/>
                <w:szCs w:val="24"/>
              </w:rPr>
            </w:pPr>
            <w:r>
              <w:rPr>
                <w:rFonts w:ascii="Arial" w:eastAsia="Times New Roman" w:hAnsi="Arial" w:cs="Times New Roman"/>
                <w:sz w:val="20"/>
                <w:szCs w:val="24"/>
              </w:rPr>
              <w:t xml:space="preserve">Slippery floor, sticks, logs and bumpy </w:t>
            </w:r>
            <w:r w:rsidR="001953A4">
              <w:rPr>
                <w:rFonts w:ascii="Arial" w:eastAsia="Times New Roman" w:hAnsi="Arial" w:cs="Times New Roman"/>
                <w:sz w:val="20"/>
                <w:szCs w:val="24"/>
              </w:rPr>
              <w:t>flooring</w:t>
            </w:r>
            <w:r w:rsidR="00CF21A3">
              <w:rPr>
                <w:rFonts w:ascii="Arial" w:eastAsia="Times New Roman" w:hAnsi="Arial" w:cs="Times New Roman"/>
                <w:sz w:val="20"/>
                <w:szCs w:val="24"/>
              </w:rPr>
              <w:t>.  Falling, trips and slips.</w:t>
            </w:r>
          </w:p>
        </w:tc>
        <w:tc>
          <w:tcPr>
            <w:tcW w:w="731" w:type="dxa"/>
          </w:tcPr>
          <w:p w14:paraId="1E4FB748" w14:textId="64AEF985" w:rsidR="00FB19F2" w:rsidRDefault="00CF21A3" w:rsidP="00D02D99">
            <w:pPr>
              <w:rPr>
                <w:rFonts w:ascii="Arial" w:eastAsia="Times New Roman" w:hAnsi="Arial" w:cs="Times New Roman"/>
                <w:sz w:val="20"/>
                <w:szCs w:val="24"/>
              </w:rPr>
            </w:pPr>
            <w:r>
              <w:rPr>
                <w:rFonts w:ascii="Arial" w:eastAsia="Times New Roman" w:hAnsi="Arial" w:cs="Times New Roman"/>
                <w:sz w:val="20"/>
                <w:szCs w:val="24"/>
              </w:rPr>
              <w:t>Children</w:t>
            </w:r>
          </w:p>
        </w:tc>
        <w:tc>
          <w:tcPr>
            <w:tcW w:w="8292" w:type="dxa"/>
          </w:tcPr>
          <w:p w14:paraId="73370870" w14:textId="55D67EFE" w:rsidR="00FB19F2" w:rsidRDefault="00CF21A3" w:rsidP="00D02D99">
            <w:pPr>
              <w:rPr>
                <w:rFonts w:ascii="Arial" w:eastAsia="Times New Roman" w:hAnsi="Arial" w:cs="Times New Roman"/>
                <w:sz w:val="20"/>
                <w:szCs w:val="24"/>
              </w:rPr>
            </w:pPr>
            <w:r>
              <w:rPr>
                <w:rFonts w:ascii="Arial" w:eastAsia="Times New Roman" w:hAnsi="Arial" w:cs="Times New Roman"/>
                <w:sz w:val="20"/>
                <w:szCs w:val="24"/>
              </w:rPr>
              <w:t xml:space="preserve">Remind children that floor is bumpy and that they need to be looking at their environment.  </w:t>
            </w:r>
          </w:p>
        </w:tc>
        <w:tc>
          <w:tcPr>
            <w:tcW w:w="2361" w:type="dxa"/>
          </w:tcPr>
          <w:p w14:paraId="214BB53D" w14:textId="77777777" w:rsidR="00FB19F2" w:rsidRPr="006E16A3" w:rsidRDefault="00FB19F2" w:rsidP="00146271">
            <w:pPr>
              <w:rPr>
                <w:rFonts w:ascii="Arial" w:eastAsia="Times New Roman" w:hAnsi="Arial" w:cs="Times New Roman"/>
                <w:sz w:val="20"/>
                <w:szCs w:val="24"/>
              </w:rPr>
            </w:pPr>
          </w:p>
        </w:tc>
        <w:tc>
          <w:tcPr>
            <w:tcW w:w="631" w:type="dxa"/>
          </w:tcPr>
          <w:p w14:paraId="7074A512" w14:textId="77777777" w:rsidR="00FB19F2" w:rsidRPr="006E16A3" w:rsidRDefault="00FB19F2" w:rsidP="00D02D99">
            <w:pPr>
              <w:rPr>
                <w:rFonts w:ascii="Arial" w:eastAsia="Times New Roman" w:hAnsi="Arial" w:cs="Times New Roman"/>
                <w:sz w:val="20"/>
                <w:szCs w:val="24"/>
              </w:rPr>
            </w:pPr>
          </w:p>
        </w:tc>
        <w:tc>
          <w:tcPr>
            <w:tcW w:w="613" w:type="dxa"/>
          </w:tcPr>
          <w:p w14:paraId="45EDA16B" w14:textId="62D22668" w:rsidR="00FB19F2" w:rsidRDefault="006C11DC" w:rsidP="00D02D99">
            <w:pPr>
              <w:rPr>
                <w:rFonts w:ascii="Arial" w:eastAsia="Times New Roman" w:hAnsi="Arial" w:cs="Times New Roman"/>
                <w:sz w:val="20"/>
                <w:szCs w:val="24"/>
              </w:rPr>
            </w:pPr>
            <w:r>
              <w:rPr>
                <w:rFonts w:ascii="Arial" w:eastAsia="Times New Roman" w:hAnsi="Arial" w:cs="Times New Roman"/>
                <w:sz w:val="20"/>
                <w:szCs w:val="24"/>
              </w:rPr>
              <w:t>Low</w:t>
            </w:r>
          </w:p>
        </w:tc>
      </w:tr>
      <w:tr w:rsidR="006C11DC" w14:paraId="35090F3B" w14:textId="77777777" w:rsidTr="002260F7">
        <w:tc>
          <w:tcPr>
            <w:tcW w:w="1320" w:type="dxa"/>
          </w:tcPr>
          <w:p w14:paraId="2EB5F556" w14:textId="7676E815" w:rsidR="006C11DC" w:rsidRDefault="006C11DC" w:rsidP="00D02D99">
            <w:pPr>
              <w:rPr>
                <w:rFonts w:ascii="Arial" w:eastAsia="Times New Roman" w:hAnsi="Arial" w:cs="Times New Roman"/>
                <w:sz w:val="20"/>
                <w:szCs w:val="24"/>
              </w:rPr>
            </w:pPr>
            <w:r>
              <w:rPr>
                <w:rFonts w:ascii="Arial" w:eastAsia="Times New Roman" w:hAnsi="Arial" w:cs="Times New Roman"/>
                <w:sz w:val="20"/>
                <w:szCs w:val="24"/>
              </w:rPr>
              <w:t xml:space="preserve">Hill to access the site becomes very </w:t>
            </w:r>
            <w:r w:rsidR="00F443CE">
              <w:rPr>
                <w:rFonts w:ascii="Arial" w:eastAsia="Times New Roman" w:hAnsi="Arial" w:cs="Times New Roman"/>
                <w:sz w:val="20"/>
                <w:szCs w:val="24"/>
              </w:rPr>
              <w:t>waterlogged</w:t>
            </w:r>
            <w:r>
              <w:rPr>
                <w:rFonts w:ascii="Arial" w:eastAsia="Times New Roman" w:hAnsi="Arial" w:cs="Times New Roman"/>
                <w:sz w:val="20"/>
                <w:szCs w:val="24"/>
              </w:rPr>
              <w:t xml:space="preserve"> and slippery in wet weather. </w:t>
            </w:r>
          </w:p>
        </w:tc>
        <w:tc>
          <w:tcPr>
            <w:tcW w:w="731" w:type="dxa"/>
          </w:tcPr>
          <w:p w14:paraId="1591B23F" w14:textId="4FBD40F0" w:rsidR="006C11DC" w:rsidRDefault="006C11DC" w:rsidP="00D02D99">
            <w:pPr>
              <w:rPr>
                <w:rFonts w:ascii="Arial" w:eastAsia="Times New Roman" w:hAnsi="Arial" w:cs="Times New Roman"/>
                <w:sz w:val="20"/>
                <w:szCs w:val="24"/>
              </w:rPr>
            </w:pPr>
            <w:r>
              <w:rPr>
                <w:rFonts w:ascii="Arial" w:eastAsia="Times New Roman" w:hAnsi="Arial" w:cs="Times New Roman"/>
                <w:sz w:val="20"/>
                <w:szCs w:val="24"/>
              </w:rPr>
              <w:t>Children, staff</w:t>
            </w:r>
          </w:p>
        </w:tc>
        <w:tc>
          <w:tcPr>
            <w:tcW w:w="8292" w:type="dxa"/>
          </w:tcPr>
          <w:p w14:paraId="116FD1BD" w14:textId="114B50F3" w:rsidR="006C11DC" w:rsidRDefault="006C11DC" w:rsidP="00D02D99">
            <w:pPr>
              <w:rPr>
                <w:rFonts w:ascii="Arial" w:eastAsia="Times New Roman" w:hAnsi="Arial" w:cs="Times New Roman"/>
                <w:sz w:val="20"/>
                <w:szCs w:val="24"/>
              </w:rPr>
            </w:pPr>
            <w:r>
              <w:rPr>
                <w:rFonts w:ascii="Arial" w:eastAsia="Times New Roman" w:hAnsi="Arial" w:cs="Times New Roman"/>
                <w:sz w:val="20"/>
                <w:szCs w:val="24"/>
              </w:rPr>
              <w:t xml:space="preserve">Use alternative paths in order to access the site. </w:t>
            </w:r>
          </w:p>
        </w:tc>
        <w:tc>
          <w:tcPr>
            <w:tcW w:w="2361" w:type="dxa"/>
          </w:tcPr>
          <w:p w14:paraId="09CDF1A4" w14:textId="77777777" w:rsidR="006C11DC" w:rsidRPr="006E16A3" w:rsidRDefault="006C11DC" w:rsidP="00146271">
            <w:pPr>
              <w:rPr>
                <w:rFonts w:ascii="Arial" w:eastAsia="Times New Roman" w:hAnsi="Arial" w:cs="Times New Roman"/>
                <w:sz w:val="20"/>
                <w:szCs w:val="24"/>
              </w:rPr>
            </w:pPr>
          </w:p>
        </w:tc>
        <w:tc>
          <w:tcPr>
            <w:tcW w:w="631" w:type="dxa"/>
          </w:tcPr>
          <w:p w14:paraId="3CBBD9F9" w14:textId="77777777" w:rsidR="006C11DC" w:rsidRPr="006E16A3" w:rsidRDefault="006C11DC" w:rsidP="00D02D99">
            <w:pPr>
              <w:rPr>
                <w:rFonts w:ascii="Arial" w:eastAsia="Times New Roman" w:hAnsi="Arial" w:cs="Times New Roman"/>
                <w:sz w:val="20"/>
                <w:szCs w:val="24"/>
              </w:rPr>
            </w:pPr>
          </w:p>
        </w:tc>
        <w:tc>
          <w:tcPr>
            <w:tcW w:w="613" w:type="dxa"/>
          </w:tcPr>
          <w:p w14:paraId="0DA6048B" w14:textId="5A00FE8D" w:rsidR="006C11DC" w:rsidRDefault="006C11DC" w:rsidP="00D02D99">
            <w:pPr>
              <w:rPr>
                <w:rFonts w:ascii="Arial" w:eastAsia="Times New Roman" w:hAnsi="Arial" w:cs="Times New Roman"/>
                <w:sz w:val="20"/>
                <w:szCs w:val="24"/>
              </w:rPr>
            </w:pPr>
            <w:r>
              <w:rPr>
                <w:rFonts w:ascii="Arial" w:eastAsia="Times New Roman" w:hAnsi="Arial" w:cs="Times New Roman"/>
                <w:sz w:val="20"/>
                <w:szCs w:val="24"/>
              </w:rPr>
              <w:t>Low</w:t>
            </w:r>
          </w:p>
        </w:tc>
      </w:tr>
      <w:tr w:rsidR="00F443CE" w14:paraId="0DF501BE" w14:textId="77777777" w:rsidTr="002260F7">
        <w:tc>
          <w:tcPr>
            <w:tcW w:w="1320" w:type="dxa"/>
          </w:tcPr>
          <w:p w14:paraId="79F4F926" w14:textId="5CE1655A" w:rsidR="00F443CE" w:rsidRDefault="00F443CE" w:rsidP="00D02D99">
            <w:pPr>
              <w:rPr>
                <w:rFonts w:ascii="Arial" w:eastAsia="Times New Roman" w:hAnsi="Arial" w:cs="Times New Roman"/>
                <w:sz w:val="20"/>
                <w:szCs w:val="24"/>
              </w:rPr>
            </w:pPr>
            <w:r>
              <w:rPr>
                <w:rFonts w:ascii="Arial" w:eastAsia="Times New Roman" w:hAnsi="Arial" w:cs="Times New Roman"/>
                <w:sz w:val="20"/>
                <w:szCs w:val="24"/>
              </w:rPr>
              <w:t>Big puddles/Stream/Pond.  Could drown</w:t>
            </w:r>
            <w:r w:rsidR="00EE5B46">
              <w:rPr>
                <w:rFonts w:ascii="Arial" w:eastAsia="Times New Roman" w:hAnsi="Arial" w:cs="Times New Roman"/>
                <w:sz w:val="20"/>
                <w:szCs w:val="24"/>
              </w:rPr>
              <w:t xml:space="preserve">, cross contamination. </w:t>
            </w:r>
          </w:p>
        </w:tc>
        <w:tc>
          <w:tcPr>
            <w:tcW w:w="731" w:type="dxa"/>
          </w:tcPr>
          <w:p w14:paraId="460714E0" w14:textId="2DF81FE0" w:rsidR="00F443CE" w:rsidRDefault="00F443CE" w:rsidP="00D02D99">
            <w:pPr>
              <w:rPr>
                <w:rFonts w:ascii="Arial" w:eastAsia="Times New Roman" w:hAnsi="Arial" w:cs="Times New Roman"/>
                <w:sz w:val="20"/>
                <w:szCs w:val="24"/>
              </w:rPr>
            </w:pPr>
            <w:r>
              <w:rPr>
                <w:rFonts w:ascii="Arial" w:eastAsia="Times New Roman" w:hAnsi="Arial" w:cs="Times New Roman"/>
                <w:sz w:val="20"/>
                <w:szCs w:val="24"/>
              </w:rPr>
              <w:t>Chi</w:t>
            </w:r>
            <w:r w:rsidR="00EE5B46">
              <w:rPr>
                <w:rFonts w:ascii="Arial" w:eastAsia="Times New Roman" w:hAnsi="Arial" w:cs="Times New Roman"/>
                <w:sz w:val="20"/>
                <w:szCs w:val="24"/>
              </w:rPr>
              <w:t>ldren</w:t>
            </w:r>
          </w:p>
        </w:tc>
        <w:tc>
          <w:tcPr>
            <w:tcW w:w="8292" w:type="dxa"/>
          </w:tcPr>
          <w:p w14:paraId="6AD4D3DB" w14:textId="77777777" w:rsidR="00F443CE" w:rsidRDefault="004E72DA" w:rsidP="00D02D99">
            <w:pPr>
              <w:rPr>
                <w:rFonts w:ascii="Arial" w:eastAsia="Times New Roman" w:hAnsi="Arial" w:cs="Times New Roman"/>
                <w:sz w:val="20"/>
                <w:szCs w:val="24"/>
              </w:rPr>
            </w:pPr>
            <w:r>
              <w:rPr>
                <w:rFonts w:ascii="Arial" w:eastAsia="Times New Roman" w:hAnsi="Arial" w:cs="Times New Roman"/>
                <w:sz w:val="20"/>
                <w:szCs w:val="24"/>
              </w:rPr>
              <w:t>Teach children who want to go in puddles about the stick depth method.</w:t>
            </w:r>
          </w:p>
          <w:p w14:paraId="5A954A12" w14:textId="77777777" w:rsidR="004E72DA" w:rsidRDefault="004E72DA" w:rsidP="00D02D99">
            <w:pPr>
              <w:rPr>
                <w:rFonts w:ascii="Arial" w:eastAsia="Times New Roman" w:hAnsi="Arial" w:cs="Times New Roman"/>
                <w:sz w:val="20"/>
                <w:szCs w:val="24"/>
              </w:rPr>
            </w:pPr>
            <w:r>
              <w:rPr>
                <w:rFonts w:ascii="Arial" w:eastAsia="Times New Roman" w:hAnsi="Arial" w:cs="Times New Roman"/>
                <w:sz w:val="20"/>
                <w:szCs w:val="24"/>
              </w:rPr>
              <w:t xml:space="preserve">Explain to children that we will be in the woods for a few hours and they do not want to be in wet clothes for a long time as they will get cold.  </w:t>
            </w:r>
          </w:p>
          <w:p w14:paraId="18B8A8C6" w14:textId="024277BC" w:rsidR="00E735B2" w:rsidRDefault="00E735B2" w:rsidP="00D02D99">
            <w:pPr>
              <w:rPr>
                <w:rFonts w:ascii="Arial" w:eastAsia="Times New Roman" w:hAnsi="Arial" w:cs="Times New Roman"/>
                <w:sz w:val="20"/>
                <w:szCs w:val="24"/>
              </w:rPr>
            </w:pPr>
            <w:r>
              <w:rPr>
                <w:rFonts w:ascii="Arial" w:eastAsia="Times New Roman" w:hAnsi="Arial" w:cs="Times New Roman"/>
                <w:sz w:val="20"/>
                <w:szCs w:val="24"/>
              </w:rPr>
              <w:t xml:space="preserve">In order to look into </w:t>
            </w:r>
            <w:proofErr w:type="gramStart"/>
            <w:r>
              <w:rPr>
                <w:rFonts w:ascii="Arial" w:eastAsia="Times New Roman" w:hAnsi="Arial" w:cs="Times New Roman"/>
                <w:sz w:val="20"/>
                <w:szCs w:val="24"/>
              </w:rPr>
              <w:t>ponds</w:t>
            </w:r>
            <w:proofErr w:type="gramEnd"/>
            <w:r>
              <w:rPr>
                <w:rFonts w:ascii="Arial" w:eastAsia="Times New Roman" w:hAnsi="Arial" w:cs="Times New Roman"/>
                <w:sz w:val="20"/>
                <w:szCs w:val="24"/>
              </w:rPr>
              <w:t xml:space="preserve"> teach the crawl and lie method.  </w:t>
            </w:r>
          </w:p>
        </w:tc>
        <w:tc>
          <w:tcPr>
            <w:tcW w:w="2361" w:type="dxa"/>
          </w:tcPr>
          <w:p w14:paraId="7F2F6DC5" w14:textId="77777777" w:rsidR="00F443CE" w:rsidRPr="006E16A3" w:rsidRDefault="00F443CE" w:rsidP="00146271">
            <w:pPr>
              <w:rPr>
                <w:rFonts w:ascii="Arial" w:eastAsia="Times New Roman" w:hAnsi="Arial" w:cs="Times New Roman"/>
                <w:sz w:val="20"/>
                <w:szCs w:val="24"/>
              </w:rPr>
            </w:pPr>
          </w:p>
        </w:tc>
        <w:tc>
          <w:tcPr>
            <w:tcW w:w="631" w:type="dxa"/>
          </w:tcPr>
          <w:p w14:paraId="59932776" w14:textId="77777777" w:rsidR="00F443CE" w:rsidRPr="006E16A3" w:rsidRDefault="00F443CE" w:rsidP="00D02D99">
            <w:pPr>
              <w:rPr>
                <w:rFonts w:ascii="Arial" w:eastAsia="Times New Roman" w:hAnsi="Arial" w:cs="Times New Roman"/>
                <w:sz w:val="20"/>
                <w:szCs w:val="24"/>
              </w:rPr>
            </w:pPr>
          </w:p>
        </w:tc>
        <w:tc>
          <w:tcPr>
            <w:tcW w:w="613" w:type="dxa"/>
          </w:tcPr>
          <w:p w14:paraId="7D5DAE4F" w14:textId="67C6FBAC" w:rsidR="00F443CE" w:rsidRDefault="000A049E" w:rsidP="00D02D99">
            <w:pPr>
              <w:rPr>
                <w:rFonts w:ascii="Arial" w:eastAsia="Times New Roman" w:hAnsi="Arial" w:cs="Times New Roman"/>
                <w:sz w:val="20"/>
                <w:szCs w:val="24"/>
              </w:rPr>
            </w:pPr>
            <w:r>
              <w:rPr>
                <w:rFonts w:ascii="Arial" w:eastAsia="Times New Roman" w:hAnsi="Arial" w:cs="Times New Roman"/>
                <w:sz w:val="20"/>
                <w:szCs w:val="24"/>
              </w:rPr>
              <w:t>Medium</w:t>
            </w:r>
          </w:p>
        </w:tc>
      </w:tr>
      <w:tr w:rsidR="000A049E" w14:paraId="43A12426" w14:textId="77777777" w:rsidTr="002260F7">
        <w:tc>
          <w:tcPr>
            <w:tcW w:w="1320" w:type="dxa"/>
          </w:tcPr>
          <w:p w14:paraId="05CB37A9" w14:textId="5E62CDAF" w:rsidR="000A049E" w:rsidRDefault="000A049E" w:rsidP="00D02D99">
            <w:pPr>
              <w:rPr>
                <w:rFonts w:ascii="Arial" w:eastAsia="Times New Roman" w:hAnsi="Arial" w:cs="Times New Roman"/>
                <w:sz w:val="20"/>
                <w:szCs w:val="24"/>
              </w:rPr>
            </w:pPr>
            <w:r>
              <w:rPr>
                <w:rFonts w:ascii="Arial" w:eastAsia="Times New Roman" w:hAnsi="Arial" w:cs="Times New Roman"/>
                <w:sz w:val="20"/>
                <w:szCs w:val="24"/>
              </w:rPr>
              <w:t xml:space="preserve">Several oak </w:t>
            </w:r>
            <w:r w:rsidR="00A25702">
              <w:rPr>
                <w:rFonts w:ascii="Arial" w:eastAsia="Times New Roman" w:hAnsi="Arial" w:cs="Times New Roman"/>
                <w:sz w:val="20"/>
                <w:szCs w:val="24"/>
              </w:rPr>
              <w:t>trees</w:t>
            </w:r>
            <w:r>
              <w:rPr>
                <w:rFonts w:ascii="Arial" w:eastAsia="Times New Roman" w:hAnsi="Arial" w:cs="Times New Roman"/>
                <w:sz w:val="20"/>
                <w:szCs w:val="24"/>
              </w:rPr>
              <w:t>.  Falling branches overhead</w:t>
            </w:r>
            <w:r w:rsidR="000E4936">
              <w:rPr>
                <w:rFonts w:ascii="Arial" w:eastAsia="Times New Roman" w:hAnsi="Arial" w:cs="Times New Roman"/>
                <w:sz w:val="20"/>
                <w:szCs w:val="24"/>
              </w:rPr>
              <w:t xml:space="preserve">.  </w:t>
            </w:r>
          </w:p>
        </w:tc>
        <w:tc>
          <w:tcPr>
            <w:tcW w:w="731" w:type="dxa"/>
          </w:tcPr>
          <w:p w14:paraId="60230FF5" w14:textId="52BEFA50" w:rsidR="000A049E" w:rsidRDefault="004B0629" w:rsidP="00D02D99">
            <w:pPr>
              <w:rPr>
                <w:rFonts w:ascii="Arial" w:eastAsia="Times New Roman" w:hAnsi="Arial" w:cs="Times New Roman"/>
                <w:sz w:val="20"/>
                <w:szCs w:val="24"/>
              </w:rPr>
            </w:pPr>
            <w:r>
              <w:rPr>
                <w:rFonts w:ascii="Arial" w:eastAsia="Times New Roman" w:hAnsi="Arial" w:cs="Times New Roman"/>
                <w:sz w:val="20"/>
                <w:szCs w:val="24"/>
              </w:rPr>
              <w:t>Children, staff</w:t>
            </w:r>
          </w:p>
        </w:tc>
        <w:tc>
          <w:tcPr>
            <w:tcW w:w="8292" w:type="dxa"/>
          </w:tcPr>
          <w:p w14:paraId="367C2585" w14:textId="435EAE17" w:rsidR="000A049E" w:rsidRDefault="00C21AE1" w:rsidP="00D02D99">
            <w:pPr>
              <w:rPr>
                <w:rFonts w:ascii="Arial" w:eastAsia="Times New Roman" w:hAnsi="Arial" w:cs="Times New Roman"/>
                <w:sz w:val="20"/>
                <w:szCs w:val="24"/>
              </w:rPr>
            </w:pPr>
            <w:r>
              <w:rPr>
                <w:rFonts w:ascii="Arial" w:eastAsia="Times New Roman" w:hAnsi="Arial" w:cs="Times New Roman"/>
                <w:sz w:val="20"/>
                <w:szCs w:val="24"/>
              </w:rPr>
              <w:t>To cancel</w:t>
            </w:r>
            <w:r w:rsidR="00C064C6">
              <w:rPr>
                <w:rFonts w:ascii="Arial" w:eastAsia="Times New Roman" w:hAnsi="Arial" w:cs="Times New Roman"/>
                <w:sz w:val="20"/>
                <w:szCs w:val="24"/>
              </w:rPr>
              <w:t xml:space="preserve"> or move</w:t>
            </w:r>
            <w:r w:rsidR="00E93474">
              <w:rPr>
                <w:rFonts w:ascii="Arial" w:eastAsia="Times New Roman" w:hAnsi="Arial" w:cs="Times New Roman"/>
                <w:sz w:val="20"/>
                <w:szCs w:val="24"/>
              </w:rPr>
              <w:t xml:space="preserve"> to a place away from </w:t>
            </w:r>
            <w:proofErr w:type="gramStart"/>
            <w:r w:rsidR="00E93474">
              <w:rPr>
                <w:rFonts w:ascii="Arial" w:eastAsia="Times New Roman" w:hAnsi="Arial" w:cs="Times New Roman"/>
                <w:sz w:val="20"/>
                <w:szCs w:val="24"/>
              </w:rPr>
              <w:t xml:space="preserve">trees </w:t>
            </w:r>
            <w:r>
              <w:rPr>
                <w:rFonts w:ascii="Arial" w:eastAsia="Times New Roman" w:hAnsi="Arial" w:cs="Times New Roman"/>
                <w:sz w:val="20"/>
                <w:szCs w:val="24"/>
              </w:rPr>
              <w:t xml:space="preserve"> if</w:t>
            </w:r>
            <w:proofErr w:type="gramEnd"/>
            <w:r>
              <w:rPr>
                <w:rFonts w:ascii="Arial" w:eastAsia="Times New Roman" w:hAnsi="Arial" w:cs="Times New Roman"/>
                <w:sz w:val="20"/>
                <w:szCs w:val="24"/>
              </w:rPr>
              <w:t xml:space="preserve"> the wind is faster than </w:t>
            </w:r>
            <w:r w:rsidR="00FE5E86">
              <w:rPr>
                <w:rFonts w:ascii="Arial" w:eastAsia="Times New Roman" w:hAnsi="Arial" w:cs="Times New Roman"/>
                <w:sz w:val="20"/>
                <w:szCs w:val="24"/>
              </w:rPr>
              <w:t>34</w:t>
            </w:r>
            <w:r w:rsidR="001772D4">
              <w:rPr>
                <w:rFonts w:ascii="Arial" w:eastAsia="Times New Roman" w:hAnsi="Arial" w:cs="Times New Roman"/>
                <w:sz w:val="20"/>
                <w:szCs w:val="24"/>
              </w:rPr>
              <w:t xml:space="preserve">mph.  </w:t>
            </w:r>
          </w:p>
          <w:p w14:paraId="3C28185D" w14:textId="60EE603D" w:rsidR="00FC491A" w:rsidRDefault="001772D4" w:rsidP="00D02D99">
            <w:pPr>
              <w:rPr>
                <w:rFonts w:ascii="Arial" w:eastAsia="Times New Roman" w:hAnsi="Arial" w:cs="Times New Roman"/>
                <w:sz w:val="20"/>
                <w:szCs w:val="24"/>
              </w:rPr>
            </w:pPr>
            <w:r>
              <w:rPr>
                <w:rFonts w:ascii="Arial" w:eastAsia="Times New Roman" w:hAnsi="Arial" w:cs="Times New Roman"/>
                <w:sz w:val="20"/>
                <w:szCs w:val="24"/>
              </w:rPr>
              <w:t xml:space="preserve">To check trees </w:t>
            </w:r>
            <w:r w:rsidR="00FC491A">
              <w:rPr>
                <w:rFonts w:ascii="Arial" w:eastAsia="Times New Roman" w:hAnsi="Arial" w:cs="Times New Roman"/>
                <w:sz w:val="20"/>
                <w:szCs w:val="24"/>
              </w:rPr>
              <w:t xml:space="preserve">by sight at every fs session.  </w:t>
            </w:r>
          </w:p>
        </w:tc>
        <w:tc>
          <w:tcPr>
            <w:tcW w:w="2361" w:type="dxa"/>
          </w:tcPr>
          <w:p w14:paraId="693B87B1" w14:textId="77777777" w:rsidR="000A049E" w:rsidRPr="006E16A3" w:rsidRDefault="000A049E" w:rsidP="00146271">
            <w:pPr>
              <w:rPr>
                <w:rFonts w:ascii="Arial" w:eastAsia="Times New Roman" w:hAnsi="Arial" w:cs="Times New Roman"/>
                <w:sz w:val="20"/>
                <w:szCs w:val="24"/>
              </w:rPr>
            </w:pPr>
          </w:p>
        </w:tc>
        <w:tc>
          <w:tcPr>
            <w:tcW w:w="631" w:type="dxa"/>
          </w:tcPr>
          <w:p w14:paraId="2BD17E53" w14:textId="77777777" w:rsidR="000A049E" w:rsidRPr="006E16A3" w:rsidRDefault="000A049E" w:rsidP="00D02D99">
            <w:pPr>
              <w:rPr>
                <w:rFonts w:ascii="Arial" w:eastAsia="Times New Roman" w:hAnsi="Arial" w:cs="Times New Roman"/>
                <w:sz w:val="20"/>
                <w:szCs w:val="24"/>
              </w:rPr>
            </w:pPr>
          </w:p>
        </w:tc>
        <w:tc>
          <w:tcPr>
            <w:tcW w:w="613" w:type="dxa"/>
          </w:tcPr>
          <w:p w14:paraId="1EE7F4A5" w14:textId="4B2B5BD6" w:rsidR="000A049E" w:rsidRDefault="00FC491A" w:rsidP="00D02D99">
            <w:pPr>
              <w:rPr>
                <w:rFonts w:ascii="Arial" w:eastAsia="Times New Roman" w:hAnsi="Arial" w:cs="Times New Roman"/>
                <w:sz w:val="20"/>
                <w:szCs w:val="24"/>
              </w:rPr>
            </w:pPr>
            <w:r>
              <w:rPr>
                <w:rFonts w:ascii="Arial" w:eastAsia="Times New Roman" w:hAnsi="Arial" w:cs="Times New Roman"/>
                <w:sz w:val="20"/>
                <w:szCs w:val="24"/>
              </w:rPr>
              <w:t>Medium</w:t>
            </w:r>
          </w:p>
        </w:tc>
      </w:tr>
      <w:tr w:rsidR="00C064C6" w14:paraId="4A9DCB62" w14:textId="77777777" w:rsidTr="002260F7">
        <w:tc>
          <w:tcPr>
            <w:tcW w:w="1320" w:type="dxa"/>
          </w:tcPr>
          <w:p w14:paraId="0F32C4DC" w14:textId="69CBC970" w:rsidR="00C064C6" w:rsidRDefault="00E93474" w:rsidP="00D02D99">
            <w:pPr>
              <w:rPr>
                <w:rFonts w:ascii="Arial" w:eastAsia="Times New Roman" w:hAnsi="Arial" w:cs="Times New Roman"/>
                <w:sz w:val="20"/>
                <w:szCs w:val="24"/>
              </w:rPr>
            </w:pPr>
            <w:r>
              <w:rPr>
                <w:rFonts w:ascii="Arial" w:eastAsia="Times New Roman" w:hAnsi="Arial" w:cs="Times New Roman"/>
                <w:sz w:val="20"/>
                <w:szCs w:val="24"/>
              </w:rPr>
              <w:t>Prickly bushes such as Holly, Gorse, Brambles</w:t>
            </w:r>
          </w:p>
        </w:tc>
        <w:tc>
          <w:tcPr>
            <w:tcW w:w="731" w:type="dxa"/>
          </w:tcPr>
          <w:p w14:paraId="29B6E372" w14:textId="3743BB98" w:rsidR="00C064C6" w:rsidRDefault="00E93474" w:rsidP="00D02D99">
            <w:pPr>
              <w:rPr>
                <w:rFonts w:ascii="Arial" w:eastAsia="Times New Roman" w:hAnsi="Arial" w:cs="Times New Roman"/>
                <w:sz w:val="20"/>
                <w:szCs w:val="24"/>
              </w:rPr>
            </w:pPr>
            <w:r>
              <w:rPr>
                <w:rFonts w:ascii="Arial" w:eastAsia="Times New Roman" w:hAnsi="Arial" w:cs="Times New Roman"/>
                <w:sz w:val="20"/>
                <w:szCs w:val="24"/>
              </w:rPr>
              <w:t>Children, Staff</w:t>
            </w:r>
          </w:p>
        </w:tc>
        <w:tc>
          <w:tcPr>
            <w:tcW w:w="8292" w:type="dxa"/>
          </w:tcPr>
          <w:p w14:paraId="1FBC42A8" w14:textId="77777777" w:rsidR="00C064C6" w:rsidRDefault="00E93474" w:rsidP="00D02D99">
            <w:pPr>
              <w:rPr>
                <w:rFonts w:ascii="Arial" w:eastAsia="Times New Roman" w:hAnsi="Arial" w:cs="Times New Roman"/>
                <w:sz w:val="20"/>
                <w:szCs w:val="24"/>
              </w:rPr>
            </w:pPr>
            <w:r>
              <w:rPr>
                <w:rFonts w:ascii="Arial" w:eastAsia="Times New Roman" w:hAnsi="Arial" w:cs="Times New Roman"/>
                <w:sz w:val="20"/>
                <w:szCs w:val="24"/>
              </w:rPr>
              <w:t xml:space="preserve">Teach children that the plants are prickly, wear long sleeves when picking blackberries.  </w:t>
            </w:r>
          </w:p>
          <w:p w14:paraId="684056BE" w14:textId="3F24B786" w:rsidR="00E93474" w:rsidRDefault="00E93474" w:rsidP="00D02D99">
            <w:pPr>
              <w:rPr>
                <w:rFonts w:ascii="Arial" w:eastAsia="Times New Roman" w:hAnsi="Arial" w:cs="Times New Roman"/>
                <w:sz w:val="20"/>
                <w:szCs w:val="24"/>
              </w:rPr>
            </w:pPr>
            <w:r>
              <w:rPr>
                <w:rFonts w:ascii="Arial" w:eastAsia="Times New Roman" w:hAnsi="Arial" w:cs="Times New Roman"/>
                <w:sz w:val="20"/>
                <w:szCs w:val="24"/>
              </w:rPr>
              <w:t xml:space="preserve">Offer gloves when picking blackberries. </w:t>
            </w:r>
          </w:p>
        </w:tc>
        <w:tc>
          <w:tcPr>
            <w:tcW w:w="2361" w:type="dxa"/>
          </w:tcPr>
          <w:p w14:paraId="074C980F" w14:textId="77777777" w:rsidR="00C064C6" w:rsidRPr="006E16A3" w:rsidRDefault="00C064C6" w:rsidP="00146271">
            <w:pPr>
              <w:rPr>
                <w:rFonts w:ascii="Arial" w:eastAsia="Times New Roman" w:hAnsi="Arial" w:cs="Times New Roman"/>
                <w:sz w:val="20"/>
                <w:szCs w:val="24"/>
              </w:rPr>
            </w:pPr>
          </w:p>
        </w:tc>
        <w:tc>
          <w:tcPr>
            <w:tcW w:w="631" w:type="dxa"/>
          </w:tcPr>
          <w:p w14:paraId="2072338B" w14:textId="77777777" w:rsidR="00C064C6" w:rsidRPr="006E16A3" w:rsidRDefault="00C064C6" w:rsidP="00D02D99">
            <w:pPr>
              <w:rPr>
                <w:rFonts w:ascii="Arial" w:eastAsia="Times New Roman" w:hAnsi="Arial" w:cs="Times New Roman"/>
                <w:sz w:val="20"/>
                <w:szCs w:val="24"/>
              </w:rPr>
            </w:pPr>
          </w:p>
        </w:tc>
        <w:tc>
          <w:tcPr>
            <w:tcW w:w="613" w:type="dxa"/>
          </w:tcPr>
          <w:p w14:paraId="583028E5" w14:textId="2D6F7473" w:rsidR="00C064C6" w:rsidRDefault="00E93474" w:rsidP="00D02D99">
            <w:pPr>
              <w:rPr>
                <w:rFonts w:ascii="Arial" w:eastAsia="Times New Roman" w:hAnsi="Arial" w:cs="Times New Roman"/>
                <w:sz w:val="20"/>
                <w:szCs w:val="24"/>
              </w:rPr>
            </w:pPr>
            <w:r>
              <w:rPr>
                <w:rFonts w:ascii="Arial" w:eastAsia="Times New Roman" w:hAnsi="Arial" w:cs="Times New Roman"/>
                <w:sz w:val="20"/>
                <w:szCs w:val="24"/>
              </w:rPr>
              <w:t>Low</w:t>
            </w:r>
          </w:p>
        </w:tc>
      </w:tr>
      <w:tr w:rsidR="003506F9" w14:paraId="3D9B616F" w14:textId="77777777" w:rsidTr="002260F7">
        <w:tc>
          <w:tcPr>
            <w:tcW w:w="1320" w:type="dxa"/>
          </w:tcPr>
          <w:p w14:paraId="0BCA50E1" w14:textId="66C634DD" w:rsidR="003506F9" w:rsidRDefault="003506F9" w:rsidP="00D02D99">
            <w:pPr>
              <w:rPr>
                <w:rFonts w:ascii="Arial" w:eastAsia="Times New Roman" w:hAnsi="Arial" w:cs="Times New Roman"/>
                <w:sz w:val="20"/>
                <w:szCs w:val="24"/>
              </w:rPr>
            </w:pPr>
            <w:r>
              <w:rPr>
                <w:rFonts w:ascii="Arial" w:eastAsia="Times New Roman" w:hAnsi="Arial" w:cs="Times New Roman"/>
                <w:sz w:val="20"/>
                <w:szCs w:val="24"/>
              </w:rPr>
              <w:t xml:space="preserve">Fire </w:t>
            </w:r>
            <w:r w:rsidR="00B03D43">
              <w:rPr>
                <w:rFonts w:ascii="Arial" w:eastAsia="Times New Roman" w:hAnsi="Arial" w:cs="Times New Roman"/>
                <w:sz w:val="20"/>
                <w:szCs w:val="24"/>
              </w:rPr>
              <w:t>pit -</w:t>
            </w:r>
            <w:r>
              <w:rPr>
                <w:rFonts w:ascii="Arial" w:eastAsia="Times New Roman" w:hAnsi="Arial" w:cs="Times New Roman"/>
                <w:sz w:val="20"/>
                <w:szCs w:val="24"/>
              </w:rPr>
              <w:t xml:space="preserve"> burns, scold</w:t>
            </w:r>
          </w:p>
        </w:tc>
        <w:tc>
          <w:tcPr>
            <w:tcW w:w="731" w:type="dxa"/>
          </w:tcPr>
          <w:p w14:paraId="6B8D6D5A" w14:textId="135598EF" w:rsidR="003506F9" w:rsidRDefault="003506F9" w:rsidP="00D02D99">
            <w:pPr>
              <w:rPr>
                <w:rFonts w:ascii="Arial" w:eastAsia="Times New Roman" w:hAnsi="Arial" w:cs="Times New Roman"/>
                <w:sz w:val="20"/>
                <w:szCs w:val="24"/>
              </w:rPr>
            </w:pPr>
            <w:r>
              <w:rPr>
                <w:rFonts w:ascii="Arial" w:eastAsia="Times New Roman" w:hAnsi="Arial" w:cs="Times New Roman"/>
                <w:sz w:val="20"/>
                <w:szCs w:val="24"/>
              </w:rPr>
              <w:t>Children, staff</w:t>
            </w:r>
          </w:p>
        </w:tc>
        <w:tc>
          <w:tcPr>
            <w:tcW w:w="8292" w:type="dxa"/>
          </w:tcPr>
          <w:p w14:paraId="2BA8F694" w14:textId="3690D6E6" w:rsidR="003506F9" w:rsidRDefault="003506F9" w:rsidP="00D02D99">
            <w:pPr>
              <w:rPr>
                <w:rFonts w:ascii="Arial" w:eastAsia="Times New Roman" w:hAnsi="Arial" w:cs="Times New Roman"/>
                <w:sz w:val="20"/>
                <w:szCs w:val="24"/>
              </w:rPr>
            </w:pPr>
            <w:r>
              <w:rPr>
                <w:rFonts w:ascii="Arial" w:eastAsia="Times New Roman" w:hAnsi="Arial" w:cs="Times New Roman"/>
                <w:sz w:val="20"/>
                <w:szCs w:val="24"/>
              </w:rPr>
              <w:t xml:space="preserve">Wear fire gloves when dealing with fire.  1 adult to stay with fire the whole time it is alight.  </w:t>
            </w:r>
            <w:proofErr w:type="gramStart"/>
            <w:r>
              <w:rPr>
                <w:rFonts w:ascii="Arial" w:eastAsia="Times New Roman" w:hAnsi="Arial" w:cs="Times New Roman"/>
                <w:sz w:val="20"/>
                <w:szCs w:val="24"/>
              </w:rPr>
              <w:t>Keep 5 litres of water with a cloth in</w:t>
            </w:r>
            <w:r w:rsidR="00D10FA0">
              <w:rPr>
                <w:rFonts w:ascii="Arial" w:eastAsia="Times New Roman" w:hAnsi="Arial" w:cs="Times New Roman"/>
                <w:sz w:val="20"/>
                <w:szCs w:val="24"/>
              </w:rPr>
              <w:t xml:space="preserve"> next to fire at all times</w:t>
            </w:r>
            <w:proofErr w:type="gramEnd"/>
            <w:r w:rsidR="00D10FA0">
              <w:rPr>
                <w:rFonts w:ascii="Arial" w:eastAsia="Times New Roman" w:hAnsi="Arial" w:cs="Times New Roman"/>
                <w:sz w:val="20"/>
                <w:szCs w:val="24"/>
              </w:rPr>
              <w:t xml:space="preserve">.  Boundary a fire zone of 2 metres around the fire and children </w:t>
            </w:r>
            <w:r w:rsidR="00D10FA0">
              <w:rPr>
                <w:rFonts w:ascii="Arial" w:eastAsia="Times New Roman" w:hAnsi="Arial" w:cs="Times New Roman"/>
                <w:sz w:val="20"/>
                <w:szCs w:val="24"/>
              </w:rPr>
              <w:lastRenderedPageBreak/>
              <w:t>sit beyond this boundary</w:t>
            </w:r>
            <w:r w:rsidR="00CF3B00">
              <w:rPr>
                <w:rFonts w:ascii="Arial" w:eastAsia="Times New Roman" w:hAnsi="Arial" w:cs="Times New Roman"/>
                <w:sz w:val="20"/>
                <w:szCs w:val="24"/>
              </w:rPr>
              <w:t xml:space="preserve">.  If child allowed near </w:t>
            </w:r>
            <w:r w:rsidR="00B03D43">
              <w:rPr>
                <w:rFonts w:ascii="Arial" w:eastAsia="Times New Roman" w:hAnsi="Arial" w:cs="Times New Roman"/>
                <w:sz w:val="20"/>
                <w:szCs w:val="24"/>
              </w:rPr>
              <w:t>fire,</w:t>
            </w:r>
            <w:r w:rsidR="00CF3B00">
              <w:rPr>
                <w:rFonts w:ascii="Arial" w:eastAsia="Times New Roman" w:hAnsi="Arial" w:cs="Times New Roman"/>
                <w:sz w:val="20"/>
                <w:szCs w:val="24"/>
              </w:rPr>
              <w:t xml:space="preserve"> then child sits with adult only 1 child at a time.  </w:t>
            </w:r>
          </w:p>
        </w:tc>
        <w:tc>
          <w:tcPr>
            <w:tcW w:w="2361" w:type="dxa"/>
          </w:tcPr>
          <w:p w14:paraId="0C08605D" w14:textId="77777777" w:rsidR="003506F9" w:rsidRPr="006E16A3" w:rsidRDefault="003506F9" w:rsidP="00146271">
            <w:pPr>
              <w:rPr>
                <w:rFonts w:ascii="Arial" w:eastAsia="Times New Roman" w:hAnsi="Arial" w:cs="Times New Roman"/>
                <w:sz w:val="20"/>
                <w:szCs w:val="24"/>
              </w:rPr>
            </w:pPr>
          </w:p>
        </w:tc>
        <w:tc>
          <w:tcPr>
            <w:tcW w:w="631" w:type="dxa"/>
          </w:tcPr>
          <w:p w14:paraId="38658609" w14:textId="77777777" w:rsidR="003506F9" w:rsidRPr="006E16A3" w:rsidRDefault="003506F9" w:rsidP="00D02D99">
            <w:pPr>
              <w:rPr>
                <w:rFonts w:ascii="Arial" w:eastAsia="Times New Roman" w:hAnsi="Arial" w:cs="Times New Roman"/>
                <w:sz w:val="20"/>
                <w:szCs w:val="24"/>
              </w:rPr>
            </w:pPr>
          </w:p>
        </w:tc>
        <w:tc>
          <w:tcPr>
            <w:tcW w:w="613" w:type="dxa"/>
          </w:tcPr>
          <w:p w14:paraId="29D3CE3A" w14:textId="2B1BEF4F" w:rsidR="003506F9" w:rsidRDefault="00B03D43" w:rsidP="00D02D99">
            <w:pPr>
              <w:rPr>
                <w:rFonts w:ascii="Arial" w:eastAsia="Times New Roman" w:hAnsi="Arial" w:cs="Times New Roman"/>
                <w:sz w:val="20"/>
                <w:szCs w:val="24"/>
              </w:rPr>
            </w:pPr>
            <w:r>
              <w:rPr>
                <w:rFonts w:ascii="Arial" w:eastAsia="Times New Roman" w:hAnsi="Arial" w:cs="Times New Roman"/>
                <w:sz w:val="20"/>
                <w:szCs w:val="24"/>
              </w:rPr>
              <w:t xml:space="preserve">Medium </w:t>
            </w:r>
          </w:p>
        </w:tc>
      </w:tr>
      <w:tr w:rsidR="00201784" w14:paraId="03A765A5" w14:textId="77777777" w:rsidTr="002260F7">
        <w:tc>
          <w:tcPr>
            <w:tcW w:w="1320" w:type="dxa"/>
            <w:tcBorders>
              <w:top w:val="single" w:sz="4" w:space="0" w:color="auto"/>
              <w:left w:val="single" w:sz="4" w:space="0" w:color="auto"/>
              <w:bottom w:val="single" w:sz="4" w:space="0" w:color="auto"/>
              <w:right w:val="single" w:sz="4" w:space="0" w:color="auto"/>
            </w:tcBorders>
            <w:hideMark/>
          </w:tcPr>
          <w:p w14:paraId="1DF13547" w14:textId="302E7800" w:rsidR="00201784" w:rsidRDefault="00201784">
            <w:pPr>
              <w:rPr>
                <w:rFonts w:ascii="Arial" w:eastAsia="Times New Roman" w:hAnsi="Arial" w:cs="Times New Roman"/>
                <w:sz w:val="20"/>
                <w:szCs w:val="24"/>
              </w:rPr>
            </w:pPr>
            <w:r>
              <w:rPr>
                <w:rFonts w:ascii="Arial" w:eastAsia="Times New Roman" w:hAnsi="Arial" w:cs="Times New Roman"/>
                <w:sz w:val="20"/>
                <w:szCs w:val="24"/>
              </w:rPr>
              <w:t xml:space="preserve">Ticks that could cause </w:t>
            </w:r>
            <w:proofErr w:type="spellStart"/>
            <w:r>
              <w:rPr>
                <w:rFonts w:ascii="Arial" w:eastAsia="Times New Roman" w:hAnsi="Arial" w:cs="Times New Roman"/>
                <w:sz w:val="20"/>
                <w:szCs w:val="24"/>
              </w:rPr>
              <w:t>lyme</w:t>
            </w:r>
            <w:proofErr w:type="spellEnd"/>
            <w:r>
              <w:rPr>
                <w:rFonts w:ascii="Arial" w:eastAsia="Times New Roman" w:hAnsi="Arial" w:cs="Times New Roman"/>
                <w:sz w:val="20"/>
                <w:szCs w:val="24"/>
              </w:rPr>
              <w:t xml:space="preserve"> disease</w:t>
            </w:r>
            <w:r w:rsidR="00764290">
              <w:rPr>
                <w:rFonts w:ascii="Arial" w:eastAsia="Times New Roman" w:hAnsi="Arial" w:cs="Times New Roman"/>
                <w:sz w:val="20"/>
                <w:szCs w:val="24"/>
              </w:rPr>
              <w:t xml:space="preserve">.  </w:t>
            </w:r>
          </w:p>
        </w:tc>
        <w:tc>
          <w:tcPr>
            <w:tcW w:w="731" w:type="dxa"/>
            <w:tcBorders>
              <w:top w:val="single" w:sz="4" w:space="0" w:color="auto"/>
              <w:left w:val="single" w:sz="4" w:space="0" w:color="auto"/>
              <w:bottom w:val="single" w:sz="4" w:space="0" w:color="auto"/>
              <w:right w:val="single" w:sz="4" w:space="0" w:color="auto"/>
            </w:tcBorders>
            <w:hideMark/>
          </w:tcPr>
          <w:p w14:paraId="4995A54E" w14:textId="77777777" w:rsidR="00201784" w:rsidRDefault="00201784">
            <w:pPr>
              <w:rPr>
                <w:rFonts w:ascii="Arial" w:eastAsia="Times New Roman" w:hAnsi="Arial" w:cs="Times New Roman"/>
                <w:sz w:val="20"/>
                <w:szCs w:val="24"/>
              </w:rPr>
            </w:pPr>
            <w:r>
              <w:rPr>
                <w:rFonts w:ascii="Arial" w:eastAsia="Times New Roman" w:hAnsi="Arial" w:cs="Times New Roman"/>
                <w:sz w:val="20"/>
                <w:szCs w:val="24"/>
              </w:rPr>
              <w:t>Children, staff, volunteers</w:t>
            </w:r>
          </w:p>
        </w:tc>
        <w:tc>
          <w:tcPr>
            <w:tcW w:w="8292" w:type="dxa"/>
            <w:tcBorders>
              <w:top w:val="single" w:sz="4" w:space="0" w:color="auto"/>
              <w:left w:val="single" w:sz="4" w:space="0" w:color="auto"/>
              <w:bottom w:val="single" w:sz="4" w:space="0" w:color="auto"/>
              <w:right w:val="single" w:sz="4" w:space="0" w:color="auto"/>
            </w:tcBorders>
            <w:hideMark/>
          </w:tcPr>
          <w:p w14:paraId="2B5E2674" w14:textId="77777777" w:rsidR="00201784" w:rsidRDefault="00201784">
            <w:pPr>
              <w:rPr>
                <w:rFonts w:ascii="Arial" w:eastAsia="Times New Roman" w:hAnsi="Arial" w:cs="Times New Roman"/>
                <w:sz w:val="20"/>
                <w:szCs w:val="24"/>
              </w:rPr>
            </w:pPr>
            <w:r>
              <w:rPr>
                <w:rFonts w:ascii="Arial" w:eastAsia="Times New Roman" w:hAnsi="Arial" w:cs="Times New Roman"/>
                <w:sz w:val="20"/>
                <w:szCs w:val="24"/>
              </w:rPr>
              <w:t xml:space="preserve">Wearing long sleeved t-shirts and long-legged trousers and welly boots.  </w:t>
            </w:r>
          </w:p>
          <w:p w14:paraId="0CF38A3D" w14:textId="2EFD3FE9" w:rsidR="00764290" w:rsidRDefault="00764290">
            <w:pPr>
              <w:rPr>
                <w:rFonts w:ascii="Arial" w:eastAsia="Times New Roman" w:hAnsi="Arial" w:cs="Times New Roman"/>
                <w:sz w:val="20"/>
                <w:szCs w:val="24"/>
              </w:rPr>
            </w:pPr>
          </w:p>
        </w:tc>
        <w:tc>
          <w:tcPr>
            <w:tcW w:w="2361" w:type="dxa"/>
            <w:tcBorders>
              <w:top w:val="single" w:sz="4" w:space="0" w:color="auto"/>
              <w:left w:val="single" w:sz="4" w:space="0" w:color="auto"/>
              <w:bottom w:val="single" w:sz="4" w:space="0" w:color="auto"/>
              <w:right w:val="single" w:sz="4" w:space="0" w:color="auto"/>
            </w:tcBorders>
            <w:hideMark/>
          </w:tcPr>
          <w:p w14:paraId="760B0506" w14:textId="77777777" w:rsidR="00201784" w:rsidRDefault="00201784">
            <w:pPr>
              <w:rPr>
                <w:rFonts w:ascii="Arial" w:eastAsia="Times New Roman" w:hAnsi="Arial" w:cs="Times New Roman"/>
                <w:sz w:val="20"/>
                <w:szCs w:val="24"/>
              </w:rPr>
            </w:pPr>
            <w:r>
              <w:rPr>
                <w:rFonts w:ascii="Arial" w:eastAsia="Times New Roman" w:hAnsi="Arial" w:cs="Times New Roman"/>
                <w:sz w:val="20"/>
                <w:szCs w:val="24"/>
              </w:rPr>
              <w:t xml:space="preserve">Telling parents to spray exposed areas with insect repellent. </w:t>
            </w:r>
          </w:p>
          <w:p w14:paraId="1FCCA03B" w14:textId="77777777" w:rsidR="00201784" w:rsidRDefault="00201784">
            <w:pPr>
              <w:rPr>
                <w:rFonts w:ascii="Arial" w:eastAsia="Times New Roman" w:hAnsi="Arial" w:cs="Times New Roman"/>
                <w:sz w:val="20"/>
                <w:szCs w:val="24"/>
              </w:rPr>
            </w:pPr>
            <w:r>
              <w:rPr>
                <w:rFonts w:ascii="Arial" w:eastAsia="Times New Roman" w:hAnsi="Arial" w:cs="Times New Roman"/>
                <w:sz w:val="20"/>
                <w:szCs w:val="24"/>
              </w:rPr>
              <w:t xml:space="preserve">Making parents aware of ticks after Forest School.  </w:t>
            </w:r>
          </w:p>
        </w:tc>
        <w:tc>
          <w:tcPr>
            <w:tcW w:w="631" w:type="dxa"/>
            <w:tcBorders>
              <w:top w:val="single" w:sz="4" w:space="0" w:color="auto"/>
              <w:left w:val="single" w:sz="4" w:space="0" w:color="auto"/>
              <w:bottom w:val="single" w:sz="4" w:space="0" w:color="auto"/>
              <w:right w:val="single" w:sz="4" w:space="0" w:color="auto"/>
            </w:tcBorders>
            <w:hideMark/>
          </w:tcPr>
          <w:p w14:paraId="082BC464" w14:textId="77777777" w:rsidR="00201784" w:rsidRDefault="00201784">
            <w:pPr>
              <w:rPr>
                <w:rFonts w:ascii="Arial" w:eastAsia="Times New Roman" w:hAnsi="Arial" w:cs="Times New Roman"/>
                <w:sz w:val="20"/>
                <w:szCs w:val="24"/>
              </w:rPr>
            </w:pPr>
            <w:r>
              <w:rPr>
                <w:rFonts w:ascii="Arial" w:eastAsia="Times New Roman" w:hAnsi="Arial" w:cs="Times New Roman"/>
                <w:sz w:val="20"/>
                <w:szCs w:val="24"/>
              </w:rPr>
              <w:t>Carey</w:t>
            </w:r>
          </w:p>
        </w:tc>
        <w:tc>
          <w:tcPr>
            <w:tcW w:w="613" w:type="dxa"/>
            <w:tcBorders>
              <w:top w:val="single" w:sz="4" w:space="0" w:color="auto"/>
              <w:left w:val="single" w:sz="4" w:space="0" w:color="auto"/>
              <w:bottom w:val="single" w:sz="4" w:space="0" w:color="auto"/>
              <w:right w:val="single" w:sz="4" w:space="0" w:color="auto"/>
            </w:tcBorders>
            <w:hideMark/>
          </w:tcPr>
          <w:p w14:paraId="1219D259" w14:textId="77777777" w:rsidR="00201784" w:rsidRDefault="00201784">
            <w:pPr>
              <w:rPr>
                <w:rFonts w:ascii="Arial" w:eastAsia="Times New Roman" w:hAnsi="Arial" w:cs="Times New Roman"/>
                <w:sz w:val="20"/>
                <w:szCs w:val="24"/>
              </w:rPr>
            </w:pPr>
            <w:r>
              <w:rPr>
                <w:rFonts w:ascii="Arial" w:eastAsia="Times New Roman" w:hAnsi="Arial" w:cs="Times New Roman"/>
                <w:sz w:val="20"/>
                <w:szCs w:val="24"/>
              </w:rPr>
              <w:t>Low</w:t>
            </w:r>
          </w:p>
        </w:tc>
      </w:tr>
    </w:tbl>
    <w:p w14:paraId="414039C1" w14:textId="77777777" w:rsidR="002C43E4" w:rsidRDefault="002C43E4" w:rsidP="00D80A98">
      <w:pPr>
        <w:spacing w:after="0" w:line="240" w:lineRule="auto"/>
        <w:rPr>
          <w:rFonts w:ascii="Arial" w:eastAsia="Times New Roman" w:hAnsi="Arial" w:cs="Arial"/>
          <w:b/>
          <w:bCs/>
          <w:color w:val="000000"/>
          <w:sz w:val="32"/>
          <w:szCs w:val="32"/>
          <w:lang w:eastAsia="en-GB"/>
        </w:rPr>
      </w:pPr>
    </w:p>
    <w:p w14:paraId="29FFDA55" w14:textId="6D90FF5B" w:rsidR="00587D24" w:rsidRDefault="00587D24" w:rsidP="00D80A98">
      <w:pPr>
        <w:spacing w:after="0" w:line="240" w:lineRule="auto"/>
        <w:rPr>
          <w:rFonts w:ascii="Arial" w:eastAsia="Times New Roman" w:hAnsi="Arial" w:cs="Arial"/>
          <w:b/>
          <w:bCs/>
          <w:color w:val="000000"/>
          <w:sz w:val="32"/>
          <w:szCs w:val="32"/>
          <w:lang w:eastAsia="en-GB"/>
        </w:rPr>
      </w:pPr>
    </w:p>
    <w:p w14:paraId="6EA14309" w14:textId="77777777" w:rsidR="00B03D43" w:rsidRDefault="00B03D43" w:rsidP="00D80A98">
      <w:pPr>
        <w:spacing w:after="0" w:line="240" w:lineRule="auto"/>
        <w:rPr>
          <w:rFonts w:ascii="Arial" w:eastAsia="Times New Roman" w:hAnsi="Arial" w:cs="Arial"/>
          <w:b/>
          <w:bCs/>
          <w:color w:val="000000"/>
          <w:sz w:val="32"/>
          <w:szCs w:val="32"/>
          <w:lang w:eastAsia="en-GB"/>
        </w:rPr>
      </w:pPr>
    </w:p>
    <w:p w14:paraId="1EC3CF67" w14:textId="47754E36" w:rsidR="00D80A98" w:rsidRDefault="00D80A98" w:rsidP="00D80A98">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 xml:space="preserve">Risk </w:t>
      </w:r>
      <w:r w:rsidR="00BB3068">
        <w:rPr>
          <w:rFonts w:ascii="Arial" w:eastAsia="Times New Roman" w:hAnsi="Arial" w:cs="Arial"/>
          <w:b/>
          <w:bCs/>
          <w:color w:val="000000"/>
          <w:sz w:val="32"/>
          <w:szCs w:val="32"/>
          <w:lang w:eastAsia="en-GB"/>
        </w:rPr>
        <w:t>Benefits</w:t>
      </w:r>
    </w:p>
    <w:p w14:paraId="7A464B59" w14:textId="75C59E73" w:rsidR="00BB3068" w:rsidRDefault="00BB3068" w:rsidP="00D80A98">
      <w:pPr>
        <w:spacing w:after="0" w:line="240" w:lineRule="auto"/>
        <w:rPr>
          <w:rFonts w:ascii="Arial" w:eastAsia="Times New Roman" w:hAnsi="Arial" w:cs="Arial"/>
          <w:b/>
          <w:bCs/>
          <w:color w:val="000000"/>
          <w:sz w:val="32"/>
          <w:szCs w:val="32"/>
          <w:lang w:eastAsia="en-GB"/>
        </w:rPr>
      </w:pPr>
    </w:p>
    <w:tbl>
      <w:tblPr>
        <w:tblStyle w:val="TableGrid"/>
        <w:tblW w:w="0" w:type="auto"/>
        <w:tblLook w:val="04A0" w:firstRow="1" w:lastRow="0" w:firstColumn="1" w:lastColumn="0" w:noHBand="0" w:noVBand="1"/>
      </w:tblPr>
      <w:tblGrid>
        <w:gridCol w:w="1927"/>
        <w:gridCol w:w="3875"/>
        <w:gridCol w:w="2443"/>
        <w:gridCol w:w="1538"/>
        <w:gridCol w:w="4165"/>
      </w:tblGrid>
      <w:tr w:rsidR="009F6FC9" w14:paraId="071EA545" w14:textId="77777777" w:rsidTr="00412E49">
        <w:tc>
          <w:tcPr>
            <w:tcW w:w="1555" w:type="dxa"/>
          </w:tcPr>
          <w:p w14:paraId="3AA4208E" w14:textId="2D6484D7" w:rsidR="00614E6F" w:rsidRPr="00A23BAE" w:rsidRDefault="00A23BAE" w:rsidP="00D80A98">
            <w:pPr>
              <w:rPr>
                <w:rFonts w:eastAsia="Times New Roman" w:cstheme="minorHAnsi"/>
                <w:color w:val="000000"/>
                <w:sz w:val="24"/>
                <w:szCs w:val="24"/>
                <w:lang w:eastAsia="en-GB"/>
              </w:rPr>
            </w:pPr>
            <w:r w:rsidRPr="00A23BAE">
              <w:rPr>
                <w:rFonts w:eastAsia="Times New Roman" w:cstheme="minorHAnsi"/>
                <w:color w:val="000000"/>
                <w:sz w:val="24"/>
                <w:szCs w:val="24"/>
                <w:lang w:eastAsia="en-GB"/>
              </w:rPr>
              <w:t>Activity</w:t>
            </w:r>
          </w:p>
        </w:tc>
        <w:tc>
          <w:tcPr>
            <w:tcW w:w="4023" w:type="dxa"/>
          </w:tcPr>
          <w:p w14:paraId="4581B3F0" w14:textId="3D51C49A" w:rsidR="00614E6F" w:rsidRPr="00A23BAE" w:rsidRDefault="00A23BAE" w:rsidP="00D80A98">
            <w:pPr>
              <w:rPr>
                <w:rFonts w:eastAsia="Times New Roman" w:cstheme="minorHAnsi"/>
                <w:color w:val="000000"/>
                <w:sz w:val="24"/>
                <w:szCs w:val="24"/>
                <w:lang w:eastAsia="en-GB"/>
              </w:rPr>
            </w:pPr>
            <w:r w:rsidRPr="00A23BAE">
              <w:rPr>
                <w:rFonts w:eastAsia="Times New Roman" w:cstheme="minorHAnsi"/>
                <w:color w:val="000000"/>
                <w:sz w:val="24"/>
                <w:szCs w:val="24"/>
                <w:lang w:eastAsia="en-GB"/>
              </w:rPr>
              <w:t>What are the benefits</w:t>
            </w:r>
          </w:p>
        </w:tc>
        <w:tc>
          <w:tcPr>
            <w:tcW w:w="2497" w:type="dxa"/>
          </w:tcPr>
          <w:p w14:paraId="1BE0DB8D" w14:textId="58C81639" w:rsidR="00614E6F" w:rsidRPr="00A23BAE" w:rsidRDefault="00A23BAE" w:rsidP="00D80A98">
            <w:pPr>
              <w:rPr>
                <w:rFonts w:eastAsia="Times New Roman" w:cstheme="minorHAnsi"/>
                <w:color w:val="000000"/>
                <w:sz w:val="24"/>
                <w:szCs w:val="24"/>
                <w:lang w:eastAsia="en-GB"/>
              </w:rPr>
            </w:pPr>
            <w:r>
              <w:rPr>
                <w:rFonts w:eastAsia="Times New Roman" w:cstheme="minorHAnsi"/>
                <w:color w:val="000000"/>
                <w:sz w:val="24"/>
                <w:szCs w:val="24"/>
                <w:lang w:eastAsia="en-GB"/>
              </w:rPr>
              <w:t>What are the risks?</w:t>
            </w:r>
          </w:p>
        </w:tc>
        <w:tc>
          <w:tcPr>
            <w:tcW w:w="1559" w:type="dxa"/>
          </w:tcPr>
          <w:p w14:paraId="1C537024" w14:textId="663DA679" w:rsidR="00614E6F" w:rsidRPr="00A23BAE" w:rsidRDefault="00412E49" w:rsidP="00D80A98">
            <w:pPr>
              <w:rPr>
                <w:rFonts w:eastAsia="Times New Roman" w:cstheme="minorHAnsi"/>
                <w:color w:val="000000"/>
                <w:sz w:val="24"/>
                <w:szCs w:val="24"/>
                <w:lang w:eastAsia="en-GB"/>
              </w:rPr>
            </w:pPr>
            <w:r>
              <w:rPr>
                <w:rFonts w:eastAsia="Times New Roman" w:cstheme="minorHAnsi"/>
                <w:color w:val="000000"/>
                <w:sz w:val="24"/>
                <w:szCs w:val="24"/>
                <w:lang w:eastAsia="en-GB"/>
              </w:rPr>
              <w:t>Who?</w:t>
            </w:r>
          </w:p>
        </w:tc>
        <w:tc>
          <w:tcPr>
            <w:tcW w:w="4314" w:type="dxa"/>
          </w:tcPr>
          <w:p w14:paraId="4801C63B" w14:textId="0D55CE20" w:rsidR="00614E6F" w:rsidRPr="00A23BAE" w:rsidRDefault="00412E49" w:rsidP="00D80A98">
            <w:pPr>
              <w:rPr>
                <w:rFonts w:eastAsia="Times New Roman" w:cstheme="minorHAnsi"/>
                <w:color w:val="000000"/>
                <w:sz w:val="24"/>
                <w:szCs w:val="24"/>
                <w:lang w:eastAsia="en-GB"/>
              </w:rPr>
            </w:pPr>
            <w:r>
              <w:rPr>
                <w:rFonts w:eastAsia="Times New Roman" w:cstheme="minorHAnsi"/>
                <w:color w:val="000000"/>
                <w:sz w:val="24"/>
                <w:szCs w:val="24"/>
                <w:lang w:eastAsia="en-GB"/>
              </w:rPr>
              <w:t>We reduce this risk by…</w:t>
            </w:r>
          </w:p>
        </w:tc>
      </w:tr>
      <w:tr w:rsidR="003454DF" w14:paraId="2B622B2C" w14:textId="77777777" w:rsidTr="00412E49">
        <w:tc>
          <w:tcPr>
            <w:tcW w:w="1555" w:type="dxa"/>
          </w:tcPr>
          <w:p w14:paraId="565B27B0" w14:textId="43B9049E" w:rsidR="00412E49" w:rsidRPr="00A23BAE" w:rsidRDefault="00412E49" w:rsidP="00D80A98">
            <w:pPr>
              <w:rPr>
                <w:rFonts w:eastAsia="Times New Roman" w:cstheme="minorHAnsi"/>
                <w:color w:val="000000"/>
                <w:sz w:val="24"/>
                <w:szCs w:val="24"/>
                <w:lang w:eastAsia="en-GB"/>
              </w:rPr>
            </w:pPr>
            <w:r>
              <w:rPr>
                <w:rFonts w:eastAsia="Times New Roman" w:cstheme="minorHAnsi"/>
                <w:color w:val="000000"/>
                <w:sz w:val="24"/>
                <w:szCs w:val="24"/>
                <w:lang w:eastAsia="en-GB"/>
              </w:rPr>
              <w:t>Uneven ground</w:t>
            </w:r>
          </w:p>
        </w:tc>
        <w:tc>
          <w:tcPr>
            <w:tcW w:w="4023" w:type="dxa"/>
          </w:tcPr>
          <w:p w14:paraId="020E6EAC" w14:textId="35CE6181" w:rsidR="00412E49" w:rsidRPr="00A23BAE" w:rsidRDefault="00412E49" w:rsidP="00D80A98">
            <w:pPr>
              <w:rPr>
                <w:rFonts w:eastAsia="Times New Roman" w:cstheme="minorHAnsi"/>
                <w:color w:val="000000"/>
                <w:sz w:val="24"/>
                <w:szCs w:val="24"/>
                <w:lang w:eastAsia="en-GB"/>
              </w:rPr>
            </w:pPr>
            <w:r>
              <w:rPr>
                <w:rFonts w:eastAsia="Times New Roman" w:cstheme="minorHAnsi"/>
                <w:color w:val="000000"/>
                <w:sz w:val="24"/>
                <w:szCs w:val="24"/>
                <w:lang w:eastAsia="en-GB"/>
              </w:rPr>
              <w:t>Balance, co-ordination, spatial awareness</w:t>
            </w:r>
            <w:r w:rsidR="00480375">
              <w:rPr>
                <w:rFonts w:eastAsia="Times New Roman" w:cstheme="minorHAnsi"/>
                <w:color w:val="000000"/>
                <w:sz w:val="24"/>
                <w:szCs w:val="24"/>
                <w:lang w:eastAsia="en-GB"/>
              </w:rPr>
              <w:t>, muscle development</w:t>
            </w:r>
          </w:p>
        </w:tc>
        <w:tc>
          <w:tcPr>
            <w:tcW w:w="2497" w:type="dxa"/>
          </w:tcPr>
          <w:p w14:paraId="7EB866E4" w14:textId="22D14BDE" w:rsidR="00412E49" w:rsidRDefault="00480375" w:rsidP="00D80A98">
            <w:pPr>
              <w:rPr>
                <w:rFonts w:eastAsia="Times New Roman" w:cstheme="minorHAnsi"/>
                <w:color w:val="000000"/>
                <w:sz w:val="24"/>
                <w:szCs w:val="24"/>
                <w:lang w:eastAsia="en-GB"/>
              </w:rPr>
            </w:pPr>
            <w:r>
              <w:rPr>
                <w:rFonts w:eastAsia="Times New Roman" w:cstheme="minorHAnsi"/>
                <w:color w:val="000000"/>
                <w:sz w:val="24"/>
                <w:szCs w:val="24"/>
                <w:lang w:eastAsia="en-GB"/>
              </w:rPr>
              <w:t>Falling over</w:t>
            </w:r>
            <w:r w:rsidR="00C1796D">
              <w:rPr>
                <w:rFonts w:eastAsia="Times New Roman" w:cstheme="minorHAnsi"/>
                <w:color w:val="000000"/>
                <w:sz w:val="24"/>
                <w:szCs w:val="24"/>
                <w:lang w:eastAsia="en-GB"/>
              </w:rPr>
              <w:t>, slips.</w:t>
            </w:r>
          </w:p>
        </w:tc>
        <w:tc>
          <w:tcPr>
            <w:tcW w:w="1559" w:type="dxa"/>
          </w:tcPr>
          <w:p w14:paraId="035031B2" w14:textId="4A8324E0" w:rsidR="00412E49" w:rsidRDefault="00C1796D" w:rsidP="00D80A98">
            <w:pPr>
              <w:rPr>
                <w:rFonts w:eastAsia="Times New Roman" w:cstheme="minorHAnsi"/>
                <w:color w:val="000000"/>
                <w:sz w:val="24"/>
                <w:szCs w:val="24"/>
                <w:lang w:eastAsia="en-GB"/>
              </w:rPr>
            </w:pPr>
            <w:r>
              <w:rPr>
                <w:rFonts w:eastAsia="Times New Roman" w:cstheme="minorHAnsi"/>
                <w:color w:val="000000"/>
                <w:sz w:val="24"/>
                <w:szCs w:val="24"/>
                <w:lang w:eastAsia="en-GB"/>
              </w:rPr>
              <w:t>Children</w:t>
            </w:r>
          </w:p>
        </w:tc>
        <w:tc>
          <w:tcPr>
            <w:tcW w:w="4314" w:type="dxa"/>
          </w:tcPr>
          <w:p w14:paraId="368F1D42" w14:textId="60954676" w:rsidR="00412E49" w:rsidRDefault="00C1796D"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Giving lots of opportunity and time to explore.  Teaching the children to look around the environment. </w:t>
            </w:r>
          </w:p>
        </w:tc>
      </w:tr>
      <w:tr w:rsidR="003454DF" w14:paraId="1B8B2EB0" w14:textId="77777777" w:rsidTr="00412E49">
        <w:tc>
          <w:tcPr>
            <w:tcW w:w="1555" w:type="dxa"/>
          </w:tcPr>
          <w:p w14:paraId="1CD4FE6E" w14:textId="0216A4CA" w:rsidR="00FF0792" w:rsidRDefault="00FF0792" w:rsidP="00D80A98">
            <w:pPr>
              <w:rPr>
                <w:rFonts w:eastAsia="Times New Roman" w:cstheme="minorHAnsi"/>
                <w:color w:val="000000"/>
                <w:sz w:val="24"/>
                <w:szCs w:val="24"/>
                <w:lang w:eastAsia="en-GB"/>
              </w:rPr>
            </w:pPr>
            <w:r>
              <w:rPr>
                <w:rFonts w:eastAsia="Times New Roman" w:cstheme="minorHAnsi"/>
                <w:color w:val="000000"/>
                <w:sz w:val="24"/>
                <w:szCs w:val="24"/>
                <w:lang w:eastAsia="en-GB"/>
              </w:rPr>
              <w:t>Big puddles/Stream and pond</w:t>
            </w:r>
          </w:p>
        </w:tc>
        <w:tc>
          <w:tcPr>
            <w:tcW w:w="4023" w:type="dxa"/>
          </w:tcPr>
          <w:p w14:paraId="323171B1" w14:textId="22F84E3C" w:rsidR="00FF0792" w:rsidRDefault="00FF0792" w:rsidP="00D80A98">
            <w:pPr>
              <w:rPr>
                <w:rFonts w:eastAsia="Times New Roman" w:cstheme="minorHAnsi"/>
                <w:color w:val="000000"/>
                <w:sz w:val="24"/>
                <w:szCs w:val="24"/>
                <w:lang w:eastAsia="en-GB"/>
              </w:rPr>
            </w:pPr>
            <w:r>
              <w:rPr>
                <w:rFonts w:eastAsia="Times New Roman" w:cstheme="minorHAnsi"/>
                <w:color w:val="000000"/>
                <w:sz w:val="24"/>
                <w:szCs w:val="24"/>
                <w:lang w:eastAsia="en-GB"/>
              </w:rPr>
              <w:t>Water flow, Depth,</w:t>
            </w:r>
            <w:r w:rsidR="00F0117B">
              <w:rPr>
                <w:rFonts w:eastAsia="Times New Roman" w:cstheme="minorHAnsi"/>
                <w:color w:val="000000"/>
                <w:sz w:val="24"/>
                <w:szCs w:val="24"/>
                <w:lang w:eastAsia="en-GB"/>
              </w:rPr>
              <w:t xml:space="preserve"> life – looking at frogs and water insects etc., </w:t>
            </w:r>
            <w:r w:rsidR="007C5EA3">
              <w:rPr>
                <w:rFonts w:eastAsia="Times New Roman" w:cstheme="minorHAnsi"/>
                <w:color w:val="000000"/>
                <w:sz w:val="24"/>
                <w:szCs w:val="24"/>
                <w:lang w:eastAsia="en-GB"/>
              </w:rPr>
              <w:t xml:space="preserve">exploring water e.g. how high how far. </w:t>
            </w:r>
          </w:p>
        </w:tc>
        <w:tc>
          <w:tcPr>
            <w:tcW w:w="2497" w:type="dxa"/>
          </w:tcPr>
          <w:p w14:paraId="2DE361D4" w14:textId="70144001" w:rsidR="00FF0792" w:rsidRDefault="007C5EA3" w:rsidP="00D80A98">
            <w:pPr>
              <w:rPr>
                <w:rFonts w:eastAsia="Times New Roman" w:cstheme="minorHAnsi"/>
                <w:color w:val="000000"/>
                <w:sz w:val="24"/>
                <w:szCs w:val="24"/>
                <w:lang w:eastAsia="en-GB"/>
              </w:rPr>
            </w:pPr>
            <w:r>
              <w:rPr>
                <w:rFonts w:eastAsia="Times New Roman" w:cstheme="minorHAnsi"/>
                <w:color w:val="000000"/>
                <w:sz w:val="24"/>
                <w:szCs w:val="24"/>
                <w:lang w:eastAsia="en-GB"/>
              </w:rPr>
              <w:t>Drowning, contamination</w:t>
            </w:r>
          </w:p>
        </w:tc>
        <w:tc>
          <w:tcPr>
            <w:tcW w:w="1559" w:type="dxa"/>
          </w:tcPr>
          <w:p w14:paraId="072CC348" w14:textId="09CEC5C6" w:rsidR="00FF0792" w:rsidRDefault="001C13C5" w:rsidP="00D80A98">
            <w:pPr>
              <w:rPr>
                <w:rFonts w:eastAsia="Times New Roman" w:cstheme="minorHAnsi"/>
                <w:color w:val="000000"/>
                <w:sz w:val="24"/>
                <w:szCs w:val="24"/>
                <w:lang w:eastAsia="en-GB"/>
              </w:rPr>
            </w:pPr>
            <w:r>
              <w:rPr>
                <w:rFonts w:eastAsia="Times New Roman" w:cstheme="minorHAnsi"/>
                <w:color w:val="000000"/>
                <w:sz w:val="24"/>
                <w:szCs w:val="24"/>
                <w:lang w:eastAsia="en-GB"/>
              </w:rPr>
              <w:t>Children, FS lead, and assistants</w:t>
            </w:r>
          </w:p>
        </w:tc>
        <w:tc>
          <w:tcPr>
            <w:tcW w:w="4314" w:type="dxa"/>
          </w:tcPr>
          <w:p w14:paraId="5B4C5CA6" w14:textId="00AE0D8B" w:rsidR="00FF0792" w:rsidRDefault="001C13C5"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Teach depth using the stick method, get children to use the crawl and lay technique when looking into ponds.  </w:t>
            </w:r>
          </w:p>
        </w:tc>
      </w:tr>
      <w:tr w:rsidR="009F6FC9" w14:paraId="6D5CAE9B" w14:textId="77777777" w:rsidTr="00412E49">
        <w:tc>
          <w:tcPr>
            <w:tcW w:w="1555" w:type="dxa"/>
          </w:tcPr>
          <w:p w14:paraId="170BE6EC" w14:textId="3322F2B1" w:rsidR="00E470E3" w:rsidRDefault="00E470E3" w:rsidP="00D80A98">
            <w:pPr>
              <w:rPr>
                <w:rFonts w:eastAsia="Times New Roman" w:cstheme="minorHAnsi"/>
                <w:color w:val="000000"/>
                <w:sz w:val="24"/>
                <w:szCs w:val="24"/>
                <w:lang w:eastAsia="en-GB"/>
              </w:rPr>
            </w:pPr>
            <w:r>
              <w:rPr>
                <w:rFonts w:eastAsia="Times New Roman" w:cstheme="minorHAnsi"/>
                <w:color w:val="000000"/>
                <w:sz w:val="24"/>
                <w:szCs w:val="24"/>
                <w:lang w:eastAsia="en-GB"/>
              </w:rPr>
              <w:t>Cooking on a fire</w:t>
            </w:r>
          </w:p>
        </w:tc>
        <w:tc>
          <w:tcPr>
            <w:tcW w:w="4023" w:type="dxa"/>
          </w:tcPr>
          <w:p w14:paraId="3EA6A0C9" w14:textId="4B9A3BE2" w:rsidR="00E470E3" w:rsidRDefault="004964FA"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Community, meeting a need, </w:t>
            </w:r>
            <w:r w:rsidR="00483A29">
              <w:rPr>
                <w:rFonts w:eastAsia="Times New Roman" w:cstheme="minorHAnsi"/>
                <w:color w:val="000000"/>
                <w:sz w:val="24"/>
                <w:szCs w:val="24"/>
                <w:lang w:eastAsia="en-GB"/>
              </w:rPr>
              <w:t xml:space="preserve">watching a fire is calming, food awareness, learning about cooking methods. </w:t>
            </w:r>
          </w:p>
        </w:tc>
        <w:tc>
          <w:tcPr>
            <w:tcW w:w="2497" w:type="dxa"/>
          </w:tcPr>
          <w:p w14:paraId="19730993" w14:textId="0086C4CB" w:rsidR="00E470E3" w:rsidRDefault="00483A29" w:rsidP="00D80A98">
            <w:pPr>
              <w:rPr>
                <w:rFonts w:eastAsia="Times New Roman" w:cstheme="minorHAnsi"/>
                <w:color w:val="000000"/>
                <w:sz w:val="24"/>
                <w:szCs w:val="24"/>
                <w:lang w:eastAsia="en-GB"/>
              </w:rPr>
            </w:pPr>
            <w:r>
              <w:rPr>
                <w:rFonts w:eastAsia="Times New Roman" w:cstheme="minorHAnsi"/>
                <w:color w:val="000000"/>
                <w:sz w:val="24"/>
                <w:szCs w:val="24"/>
                <w:lang w:eastAsia="en-GB"/>
              </w:rPr>
              <w:t>Burns</w:t>
            </w:r>
            <w:r w:rsidR="00376D5E">
              <w:rPr>
                <w:rFonts w:eastAsia="Times New Roman" w:cstheme="minorHAnsi"/>
                <w:color w:val="000000"/>
                <w:sz w:val="24"/>
                <w:szCs w:val="24"/>
                <w:lang w:eastAsia="en-GB"/>
              </w:rPr>
              <w:t xml:space="preserve">, </w:t>
            </w:r>
            <w:r w:rsidR="009F6FC9">
              <w:rPr>
                <w:rFonts w:eastAsia="Times New Roman" w:cstheme="minorHAnsi"/>
                <w:color w:val="000000"/>
                <w:sz w:val="24"/>
                <w:szCs w:val="24"/>
                <w:lang w:eastAsia="en-GB"/>
              </w:rPr>
              <w:t>burning the woods.</w:t>
            </w:r>
          </w:p>
        </w:tc>
        <w:tc>
          <w:tcPr>
            <w:tcW w:w="1559" w:type="dxa"/>
          </w:tcPr>
          <w:p w14:paraId="6D431BF9" w14:textId="152FB2BA" w:rsidR="00E470E3" w:rsidRDefault="009F6FC9" w:rsidP="00D80A98">
            <w:pPr>
              <w:rPr>
                <w:rFonts w:eastAsia="Times New Roman" w:cstheme="minorHAnsi"/>
                <w:color w:val="000000"/>
                <w:sz w:val="24"/>
                <w:szCs w:val="24"/>
                <w:lang w:eastAsia="en-GB"/>
              </w:rPr>
            </w:pPr>
            <w:r>
              <w:rPr>
                <w:rFonts w:eastAsia="Times New Roman" w:cstheme="minorHAnsi"/>
                <w:color w:val="000000"/>
                <w:sz w:val="24"/>
                <w:szCs w:val="24"/>
                <w:lang w:eastAsia="en-GB"/>
              </w:rPr>
              <w:t>Children, FS lead, assistants, woodland</w:t>
            </w:r>
          </w:p>
        </w:tc>
        <w:tc>
          <w:tcPr>
            <w:tcW w:w="4314" w:type="dxa"/>
          </w:tcPr>
          <w:p w14:paraId="42951BEA" w14:textId="34106821" w:rsidR="00FA423F" w:rsidRDefault="00FD20A1"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1 adult to stay with fire </w:t>
            </w:r>
            <w:proofErr w:type="gramStart"/>
            <w:r>
              <w:rPr>
                <w:rFonts w:eastAsia="Times New Roman" w:cstheme="minorHAnsi"/>
                <w:color w:val="000000"/>
                <w:sz w:val="24"/>
                <w:szCs w:val="24"/>
                <w:lang w:eastAsia="en-GB"/>
              </w:rPr>
              <w:t>at all times</w:t>
            </w:r>
            <w:proofErr w:type="gramEnd"/>
            <w:r>
              <w:rPr>
                <w:rFonts w:eastAsia="Times New Roman" w:cstheme="minorHAnsi"/>
                <w:color w:val="000000"/>
                <w:sz w:val="24"/>
                <w:szCs w:val="24"/>
                <w:lang w:eastAsia="en-GB"/>
              </w:rPr>
              <w:t xml:space="preserve">, all children 2 meters away from fire, if entering fire zone then </w:t>
            </w:r>
            <w:r w:rsidR="008E6EB9">
              <w:rPr>
                <w:rFonts w:eastAsia="Times New Roman" w:cstheme="minorHAnsi"/>
                <w:color w:val="000000"/>
                <w:sz w:val="24"/>
                <w:szCs w:val="24"/>
                <w:lang w:eastAsia="en-GB"/>
              </w:rPr>
              <w:t xml:space="preserve">only 1 child at a time, </w:t>
            </w:r>
            <w:r w:rsidR="00443316">
              <w:rPr>
                <w:rFonts w:eastAsia="Times New Roman" w:cstheme="minorHAnsi"/>
                <w:color w:val="000000"/>
                <w:sz w:val="24"/>
                <w:szCs w:val="24"/>
                <w:lang w:eastAsia="en-GB"/>
              </w:rPr>
              <w:t xml:space="preserve">people dealing with the fire wear fire gloves, </w:t>
            </w:r>
            <w:r w:rsidR="00A12C94">
              <w:rPr>
                <w:rFonts w:eastAsia="Times New Roman" w:cstheme="minorHAnsi"/>
                <w:color w:val="000000"/>
                <w:sz w:val="24"/>
                <w:szCs w:val="24"/>
                <w:lang w:eastAsia="en-GB"/>
              </w:rPr>
              <w:t xml:space="preserve">5 litres of water is placed next to fire.  When putting out fire pour on lots of water </w:t>
            </w:r>
            <w:r w:rsidR="005E5DF7">
              <w:rPr>
                <w:rFonts w:eastAsia="Times New Roman" w:cstheme="minorHAnsi"/>
                <w:color w:val="000000"/>
                <w:sz w:val="24"/>
                <w:szCs w:val="24"/>
                <w:lang w:eastAsia="en-GB"/>
              </w:rPr>
              <w:t xml:space="preserve">and stir before spreading the ashes.  </w:t>
            </w:r>
          </w:p>
        </w:tc>
      </w:tr>
      <w:tr w:rsidR="00FA423F" w14:paraId="4653FCEE" w14:textId="77777777" w:rsidTr="00412E49">
        <w:tc>
          <w:tcPr>
            <w:tcW w:w="1555" w:type="dxa"/>
          </w:tcPr>
          <w:p w14:paraId="0E11CCA8" w14:textId="06C6AC96" w:rsidR="00FA423F" w:rsidRDefault="001C4C91" w:rsidP="00D80A98">
            <w:p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Tree stumps</w:t>
            </w:r>
          </w:p>
        </w:tc>
        <w:tc>
          <w:tcPr>
            <w:tcW w:w="4023" w:type="dxa"/>
          </w:tcPr>
          <w:p w14:paraId="5BE50C64" w14:textId="5477781C" w:rsidR="00FA423F" w:rsidRDefault="001C4C91"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Learning about height difference, </w:t>
            </w:r>
            <w:r w:rsidR="004134E2">
              <w:rPr>
                <w:rFonts w:eastAsia="Times New Roman" w:cstheme="minorHAnsi"/>
                <w:color w:val="000000"/>
                <w:sz w:val="24"/>
                <w:szCs w:val="24"/>
                <w:lang w:eastAsia="en-GB"/>
              </w:rPr>
              <w:t>counting</w:t>
            </w:r>
            <w:r>
              <w:rPr>
                <w:rFonts w:eastAsia="Times New Roman" w:cstheme="minorHAnsi"/>
                <w:color w:val="000000"/>
                <w:sz w:val="24"/>
                <w:szCs w:val="24"/>
                <w:lang w:eastAsia="en-GB"/>
              </w:rPr>
              <w:t xml:space="preserve"> </w:t>
            </w:r>
            <w:r w:rsidR="004134E2">
              <w:rPr>
                <w:rFonts w:eastAsia="Times New Roman" w:cstheme="minorHAnsi"/>
                <w:color w:val="000000"/>
                <w:sz w:val="24"/>
                <w:szCs w:val="24"/>
                <w:lang w:eastAsia="en-GB"/>
              </w:rPr>
              <w:t>rings, learning about trees</w:t>
            </w:r>
          </w:p>
        </w:tc>
        <w:tc>
          <w:tcPr>
            <w:tcW w:w="2497" w:type="dxa"/>
          </w:tcPr>
          <w:p w14:paraId="7D193D7A" w14:textId="3E62D612" w:rsidR="00FA423F" w:rsidRDefault="004134E2"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Fall, slip, </w:t>
            </w:r>
            <w:r w:rsidR="005D4880">
              <w:rPr>
                <w:rFonts w:eastAsia="Times New Roman" w:cstheme="minorHAnsi"/>
                <w:color w:val="000000"/>
                <w:sz w:val="24"/>
                <w:szCs w:val="24"/>
                <w:lang w:eastAsia="en-GB"/>
              </w:rPr>
              <w:t xml:space="preserve">not see it and fall over the top. </w:t>
            </w:r>
          </w:p>
        </w:tc>
        <w:tc>
          <w:tcPr>
            <w:tcW w:w="1559" w:type="dxa"/>
          </w:tcPr>
          <w:p w14:paraId="4C5879C4" w14:textId="1046CC5F" w:rsidR="00FA423F" w:rsidRDefault="005D4880" w:rsidP="00D80A98">
            <w:pPr>
              <w:rPr>
                <w:rFonts w:eastAsia="Times New Roman" w:cstheme="minorHAnsi"/>
                <w:color w:val="000000"/>
                <w:sz w:val="24"/>
                <w:szCs w:val="24"/>
                <w:lang w:eastAsia="en-GB"/>
              </w:rPr>
            </w:pPr>
            <w:r>
              <w:rPr>
                <w:rFonts w:eastAsia="Times New Roman" w:cstheme="minorHAnsi"/>
                <w:color w:val="000000"/>
                <w:sz w:val="24"/>
                <w:szCs w:val="24"/>
                <w:lang w:eastAsia="en-GB"/>
              </w:rPr>
              <w:t>Children, FS lead and ass.</w:t>
            </w:r>
          </w:p>
        </w:tc>
        <w:tc>
          <w:tcPr>
            <w:tcW w:w="4314" w:type="dxa"/>
          </w:tcPr>
          <w:p w14:paraId="79442533" w14:textId="60B008F3" w:rsidR="00FA423F" w:rsidRDefault="00A0413B" w:rsidP="00D80A98">
            <w:pPr>
              <w:rPr>
                <w:rFonts w:eastAsia="Times New Roman" w:cstheme="minorHAnsi"/>
                <w:color w:val="000000"/>
                <w:sz w:val="24"/>
                <w:szCs w:val="24"/>
                <w:lang w:eastAsia="en-GB"/>
              </w:rPr>
            </w:pPr>
            <w:r>
              <w:rPr>
                <w:rFonts w:eastAsia="Times New Roman" w:cstheme="minorHAnsi"/>
                <w:color w:val="000000"/>
                <w:sz w:val="24"/>
                <w:szCs w:val="24"/>
                <w:lang w:eastAsia="en-GB"/>
              </w:rPr>
              <w:t>Point out tress stumps to children</w:t>
            </w:r>
            <w:r w:rsidR="00285BA2">
              <w:rPr>
                <w:rFonts w:eastAsia="Times New Roman" w:cstheme="minorHAnsi"/>
                <w:color w:val="000000"/>
                <w:sz w:val="24"/>
                <w:szCs w:val="24"/>
                <w:lang w:eastAsia="en-GB"/>
              </w:rPr>
              <w:t xml:space="preserve">, </w:t>
            </w:r>
            <w:r w:rsidR="003C287F">
              <w:rPr>
                <w:rFonts w:eastAsia="Times New Roman" w:cstheme="minorHAnsi"/>
                <w:color w:val="000000"/>
                <w:sz w:val="24"/>
                <w:szCs w:val="24"/>
                <w:lang w:eastAsia="en-GB"/>
              </w:rPr>
              <w:t xml:space="preserve">explain that they are slippery when wet. </w:t>
            </w:r>
          </w:p>
        </w:tc>
      </w:tr>
      <w:tr w:rsidR="003C287F" w14:paraId="2B44FD57" w14:textId="77777777" w:rsidTr="00412E49">
        <w:tc>
          <w:tcPr>
            <w:tcW w:w="1555" w:type="dxa"/>
          </w:tcPr>
          <w:p w14:paraId="4EDB31C9" w14:textId="7ED7253A" w:rsidR="003C287F" w:rsidRDefault="003C287F" w:rsidP="00D80A98">
            <w:pPr>
              <w:rPr>
                <w:rFonts w:eastAsia="Times New Roman" w:cstheme="minorHAnsi"/>
                <w:color w:val="000000"/>
                <w:sz w:val="24"/>
                <w:szCs w:val="24"/>
                <w:lang w:eastAsia="en-GB"/>
              </w:rPr>
            </w:pPr>
            <w:r>
              <w:rPr>
                <w:rFonts w:eastAsia="Times New Roman" w:cstheme="minorHAnsi"/>
                <w:color w:val="000000"/>
                <w:sz w:val="24"/>
                <w:szCs w:val="24"/>
                <w:lang w:eastAsia="en-GB"/>
              </w:rPr>
              <w:t>Whittling/Peeling</w:t>
            </w:r>
          </w:p>
        </w:tc>
        <w:tc>
          <w:tcPr>
            <w:tcW w:w="4023" w:type="dxa"/>
          </w:tcPr>
          <w:p w14:paraId="4A11BC1E" w14:textId="62BEE8F0" w:rsidR="003C287F" w:rsidRDefault="00561B9E"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Developing gross motor skills, </w:t>
            </w:r>
            <w:r w:rsidR="00D42D3F">
              <w:rPr>
                <w:rFonts w:eastAsia="Times New Roman" w:cstheme="minorHAnsi"/>
                <w:color w:val="000000"/>
                <w:sz w:val="24"/>
                <w:szCs w:val="24"/>
                <w:lang w:eastAsia="en-GB"/>
              </w:rPr>
              <w:t xml:space="preserve">feeling of calmness, pride in making something, </w:t>
            </w:r>
            <w:proofErr w:type="gramStart"/>
            <w:r w:rsidR="003454DF">
              <w:rPr>
                <w:rFonts w:eastAsia="Times New Roman" w:cstheme="minorHAnsi"/>
                <w:color w:val="000000"/>
                <w:sz w:val="24"/>
                <w:szCs w:val="24"/>
                <w:lang w:eastAsia="en-GB"/>
              </w:rPr>
              <w:t>Being</w:t>
            </w:r>
            <w:proofErr w:type="gramEnd"/>
            <w:r w:rsidR="003454DF">
              <w:rPr>
                <w:rFonts w:eastAsia="Times New Roman" w:cstheme="minorHAnsi"/>
                <w:color w:val="000000"/>
                <w:sz w:val="24"/>
                <w:szCs w:val="24"/>
                <w:lang w:eastAsia="en-GB"/>
              </w:rPr>
              <w:t xml:space="preserve"> able to eat marshmallows off a stick you have made.  </w:t>
            </w:r>
          </w:p>
        </w:tc>
        <w:tc>
          <w:tcPr>
            <w:tcW w:w="2497" w:type="dxa"/>
          </w:tcPr>
          <w:p w14:paraId="256AAB68" w14:textId="49EC177B" w:rsidR="003C287F" w:rsidRDefault="003454DF"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Cuts, </w:t>
            </w:r>
            <w:r w:rsidR="00CE5EF5">
              <w:rPr>
                <w:rFonts w:eastAsia="Times New Roman" w:cstheme="minorHAnsi"/>
                <w:color w:val="000000"/>
                <w:sz w:val="24"/>
                <w:szCs w:val="24"/>
                <w:lang w:eastAsia="en-GB"/>
              </w:rPr>
              <w:t>stabbing</w:t>
            </w:r>
            <w:r w:rsidR="00C1393F">
              <w:rPr>
                <w:rFonts w:eastAsia="Times New Roman" w:cstheme="minorHAnsi"/>
                <w:color w:val="000000"/>
                <w:sz w:val="24"/>
                <w:szCs w:val="24"/>
                <w:lang w:eastAsia="en-GB"/>
              </w:rPr>
              <w:t xml:space="preserve">. </w:t>
            </w:r>
          </w:p>
        </w:tc>
        <w:tc>
          <w:tcPr>
            <w:tcW w:w="1559" w:type="dxa"/>
          </w:tcPr>
          <w:p w14:paraId="083E8CD3" w14:textId="6189019F" w:rsidR="003C287F" w:rsidRDefault="00C1393F" w:rsidP="00D80A98">
            <w:pPr>
              <w:rPr>
                <w:rFonts w:eastAsia="Times New Roman" w:cstheme="minorHAnsi"/>
                <w:color w:val="000000"/>
                <w:sz w:val="24"/>
                <w:szCs w:val="24"/>
                <w:lang w:eastAsia="en-GB"/>
              </w:rPr>
            </w:pPr>
            <w:r>
              <w:rPr>
                <w:rFonts w:eastAsia="Times New Roman" w:cstheme="minorHAnsi"/>
                <w:color w:val="000000"/>
                <w:sz w:val="24"/>
                <w:szCs w:val="24"/>
                <w:lang w:eastAsia="en-GB"/>
              </w:rPr>
              <w:t>Children, FS lead and ass.</w:t>
            </w:r>
          </w:p>
        </w:tc>
        <w:tc>
          <w:tcPr>
            <w:tcW w:w="4314" w:type="dxa"/>
          </w:tcPr>
          <w:p w14:paraId="62AD3E89" w14:textId="439B5625" w:rsidR="003C287F" w:rsidRDefault="00C1393F"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Always adhere to 1 adult and 2 children peeing/whittling.  Knives and peelers numbered and counted in and out of the tool kit, knives and peelers </w:t>
            </w:r>
            <w:r w:rsidR="00C64A64">
              <w:rPr>
                <w:rFonts w:eastAsia="Times New Roman" w:cstheme="minorHAnsi"/>
                <w:color w:val="000000"/>
                <w:sz w:val="24"/>
                <w:szCs w:val="24"/>
                <w:lang w:eastAsia="en-GB"/>
              </w:rPr>
              <w:t xml:space="preserve">taken to the woods in a locked bag and kept in locked bag when not in use.  Knives to be in sheaf when not in use.  </w:t>
            </w:r>
            <w:r w:rsidR="00B96015">
              <w:rPr>
                <w:rFonts w:eastAsia="Times New Roman" w:cstheme="minorHAnsi"/>
                <w:color w:val="000000"/>
                <w:sz w:val="24"/>
                <w:szCs w:val="24"/>
                <w:lang w:eastAsia="en-GB"/>
              </w:rPr>
              <w:t>FS lead to teach using knife</w:t>
            </w:r>
            <w:r w:rsidR="00E7781E">
              <w:rPr>
                <w:rFonts w:eastAsia="Times New Roman" w:cstheme="minorHAnsi"/>
                <w:color w:val="000000"/>
                <w:sz w:val="24"/>
                <w:szCs w:val="24"/>
                <w:lang w:eastAsia="en-GB"/>
              </w:rPr>
              <w:t>/peeler</w:t>
            </w:r>
            <w:r w:rsidR="00B96015">
              <w:rPr>
                <w:rFonts w:eastAsia="Times New Roman" w:cstheme="minorHAnsi"/>
                <w:color w:val="000000"/>
                <w:sz w:val="24"/>
                <w:szCs w:val="24"/>
                <w:lang w:eastAsia="en-GB"/>
              </w:rPr>
              <w:t xml:space="preserve"> away from self</w:t>
            </w:r>
            <w:r w:rsidR="009042D6">
              <w:rPr>
                <w:rFonts w:eastAsia="Times New Roman" w:cstheme="minorHAnsi"/>
                <w:color w:val="000000"/>
                <w:sz w:val="24"/>
                <w:szCs w:val="24"/>
                <w:lang w:eastAsia="en-GB"/>
              </w:rPr>
              <w:t xml:space="preserve"> an teach children to sit and never stand when peeling/whittling. </w:t>
            </w:r>
          </w:p>
        </w:tc>
      </w:tr>
      <w:tr w:rsidR="00E520F2" w14:paraId="5EBCA2CA" w14:textId="77777777" w:rsidTr="00412E49">
        <w:tc>
          <w:tcPr>
            <w:tcW w:w="1555" w:type="dxa"/>
          </w:tcPr>
          <w:p w14:paraId="6911A13B" w14:textId="301D028C" w:rsidR="00E520F2" w:rsidRDefault="00E520F2"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Exploring areas </w:t>
            </w:r>
            <w:r w:rsidR="00537BBE">
              <w:rPr>
                <w:rFonts w:eastAsia="Times New Roman" w:cstheme="minorHAnsi"/>
                <w:color w:val="000000"/>
                <w:sz w:val="24"/>
                <w:szCs w:val="24"/>
                <w:lang w:eastAsia="en-GB"/>
              </w:rPr>
              <w:t>independently</w:t>
            </w:r>
          </w:p>
        </w:tc>
        <w:tc>
          <w:tcPr>
            <w:tcW w:w="4023" w:type="dxa"/>
          </w:tcPr>
          <w:p w14:paraId="64634978" w14:textId="2C957962" w:rsidR="00E520F2" w:rsidRDefault="00537BBE" w:rsidP="00D80A9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Exploring what the child set out to achieve, rather than adult directed.  </w:t>
            </w:r>
            <w:r w:rsidR="00B21548">
              <w:rPr>
                <w:rFonts w:eastAsia="Times New Roman" w:cstheme="minorHAnsi"/>
                <w:color w:val="000000"/>
                <w:sz w:val="24"/>
                <w:szCs w:val="24"/>
                <w:lang w:eastAsia="en-GB"/>
              </w:rPr>
              <w:t>Finding out about nature and learning new things</w:t>
            </w:r>
            <w:r w:rsidR="00D04325">
              <w:rPr>
                <w:rFonts w:eastAsia="Times New Roman" w:cstheme="minorHAnsi"/>
                <w:color w:val="000000"/>
                <w:sz w:val="24"/>
                <w:szCs w:val="24"/>
                <w:lang w:eastAsia="en-GB"/>
              </w:rPr>
              <w:t xml:space="preserve">, being able to explore safely gives a sense of independence.  </w:t>
            </w:r>
          </w:p>
        </w:tc>
        <w:tc>
          <w:tcPr>
            <w:tcW w:w="2497" w:type="dxa"/>
          </w:tcPr>
          <w:p w14:paraId="50067628" w14:textId="6181B8CC" w:rsidR="00E520F2" w:rsidRDefault="00E871B6" w:rsidP="00D80A98">
            <w:pPr>
              <w:rPr>
                <w:rFonts w:eastAsia="Times New Roman" w:cstheme="minorHAnsi"/>
                <w:color w:val="000000"/>
                <w:sz w:val="24"/>
                <w:szCs w:val="24"/>
                <w:lang w:eastAsia="en-GB"/>
              </w:rPr>
            </w:pPr>
            <w:r>
              <w:rPr>
                <w:rFonts w:eastAsia="Times New Roman" w:cstheme="minorHAnsi"/>
                <w:color w:val="000000"/>
                <w:sz w:val="24"/>
                <w:szCs w:val="24"/>
                <w:lang w:eastAsia="en-GB"/>
              </w:rPr>
              <w:t>Getting lost, poisonous plants</w:t>
            </w:r>
            <w:r w:rsidR="003B2CB4">
              <w:rPr>
                <w:rFonts w:eastAsia="Times New Roman" w:cstheme="minorHAnsi"/>
                <w:color w:val="000000"/>
                <w:sz w:val="24"/>
                <w:szCs w:val="24"/>
                <w:lang w:eastAsia="en-GB"/>
              </w:rPr>
              <w:t xml:space="preserve"> or fungi</w:t>
            </w:r>
            <w:r>
              <w:rPr>
                <w:rFonts w:eastAsia="Times New Roman" w:cstheme="minorHAnsi"/>
                <w:color w:val="000000"/>
                <w:sz w:val="24"/>
                <w:szCs w:val="24"/>
                <w:lang w:eastAsia="en-GB"/>
              </w:rPr>
              <w:t xml:space="preserve">, </w:t>
            </w:r>
            <w:r w:rsidR="00C62CD5">
              <w:rPr>
                <w:rFonts w:eastAsia="Times New Roman" w:cstheme="minorHAnsi"/>
                <w:color w:val="000000"/>
                <w:sz w:val="24"/>
                <w:szCs w:val="24"/>
                <w:lang w:eastAsia="en-GB"/>
              </w:rPr>
              <w:t>other people</w:t>
            </w:r>
            <w:r w:rsidR="009148F1">
              <w:rPr>
                <w:rFonts w:eastAsia="Times New Roman" w:cstheme="minorHAnsi"/>
                <w:color w:val="000000"/>
                <w:sz w:val="24"/>
                <w:szCs w:val="24"/>
                <w:lang w:eastAsia="en-GB"/>
              </w:rPr>
              <w:t>, dogs</w:t>
            </w:r>
            <w:r w:rsidR="006A6C0E">
              <w:rPr>
                <w:rFonts w:eastAsia="Times New Roman" w:cstheme="minorHAnsi"/>
                <w:color w:val="000000"/>
                <w:sz w:val="24"/>
                <w:szCs w:val="24"/>
                <w:lang w:eastAsia="en-GB"/>
              </w:rPr>
              <w:t>.</w:t>
            </w:r>
          </w:p>
        </w:tc>
        <w:tc>
          <w:tcPr>
            <w:tcW w:w="1559" w:type="dxa"/>
          </w:tcPr>
          <w:p w14:paraId="22EFB626" w14:textId="1B5B4253" w:rsidR="00E520F2" w:rsidRDefault="006A6C0E" w:rsidP="00D80A98">
            <w:pPr>
              <w:rPr>
                <w:rFonts w:eastAsia="Times New Roman" w:cstheme="minorHAnsi"/>
                <w:color w:val="000000"/>
                <w:sz w:val="24"/>
                <w:szCs w:val="24"/>
                <w:lang w:eastAsia="en-GB"/>
              </w:rPr>
            </w:pPr>
            <w:r>
              <w:rPr>
                <w:rFonts w:eastAsia="Times New Roman" w:cstheme="minorHAnsi"/>
                <w:color w:val="000000"/>
                <w:sz w:val="24"/>
                <w:szCs w:val="24"/>
                <w:lang w:eastAsia="en-GB"/>
              </w:rPr>
              <w:t>Children</w:t>
            </w:r>
          </w:p>
        </w:tc>
        <w:tc>
          <w:tcPr>
            <w:tcW w:w="4314" w:type="dxa"/>
          </w:tcPr>
          <w:p w14:paraId="612B8C92" w14:textId="157C580E" w:rsidR="00E520F2" w:rsidRDefault="007478B1" w:rsidP="00D80A98">
            <w:pPr>
              <w:rPr>
                <w:rFonts w:eastAsia="Times New Roman" w:cstheme="minorHAnsi"/>
                <w:color w:val="000000"/>
                <w:sz w:val="24"/>
                <w:szCs w:val="24"/>
                <w:lang w:eastAsia="en-GB"/>
              </w:rPr>
            </w:pPr>
            <w:r>
              <w:rPr>
                <w:rFonts w:eastAsia="Times New Roman" w:cstheme="minorHAnsi"/>
                <w:color w:val="000000"/>
                <w:sz w:val="24"/>
                <w:szCs w:val="24"/>
                <w:lang w:eastAsia="en-GB"/>
              </w:rPr>
              <w:t>Walk the boundary so children are aware of where they can explore</w:t>
            </w:r>
            <w:r w:rsidR="004C7786">
              <w:rPr>
                <w:rFonts w:eastAsia="Times New Roman" w:cstheme="minorHAnsi"/>
                <w:color w:val="000000"/>
                <w:sz w:val="24"/>
                <w:szCs w:val="24"/>
                <w:lang w:eastAsia="en-GB"/>
              </w:rPr>
              <w:t xml:space="preserve">, mark boundary by tying </w:t>
            </w:r>
            <w:r w:rsidR="008176E6">
              <w:rPr>
                <w:rFonts w:eastAsia="Times New Roman" w:cstheme="minorHAnsi"/>
                <w:color w:val="000000"/>
                <w:sz w:val="24"/>
                <w:szCs w:val="24"/>
                <w:lang w:eastAsia="en-GB"/>
              </w:rPr>
              <w:t>markers to boundary trees</w:t>
            </w:r>
            <w:r>
              <w:rPr>
                <w:rFonts w:eastAsia="Times New Roman" w:cstheme="minorHAnsi"/>
                <w:color w:val="000000"/>
                <w:sz w:val="24"/>
                <w:szCs w:val="24"/>
                <w:lang w:eastAsia="en-GB"/>
              </w:rPr>
              <w:t xml:space="preserve">, teach the 3 rules, </w:t>
            </w:r>
            <w:r w:rsidR="003B2CB4">
              <w:rPr>
                <w:rFonts w:eastAsia="Times New Roman" w:cstheme="minorHAnsi"/>
                <w:color w:val="000000"/>
                <w:sz w:val="24"/>
                <w:szCs w:val="24"/>
                <w:lang w:eastAsia="en-GB"/>
              </w:rPr>
              <w:t xml:space="preserve">species survey regularly so know if the area has any poisonous plants of fungi.  Put up signs that Forest School is using the site to remind dog walkers to keep dogs close by. </w:t>
            </w:r>
          </w:p>
        </w:tc>
      </w:tr>
    </w:tbl>
    <w:p w14:paraId="395C8B34" w14:textId="5B4E636F" w:rsidR="00BB3068" w:rsidRDefault="00BB3068" w:rsidP="00D80A98">
      <w:pPr>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846"/>
        <w:gridCol w:w="6128"/>
        <w:gridCol w:w="5637"/>
        <w:gridCol w:w="1337"/>
      </w:tblGrid>
      <w:tr w:rsidR="00B6510C" w14:paraId="37A7BF12" w14:textId="77777777" w:rsidTr="00641B20">
        <w:tc>
          <w:tcPr>
            <w:tcW w:w="846" w:type="dxa"/>
          </w:tcPr>
          <w:p w14:paraId="4E0D817C" w14:textId="4F3F97AC" w:rsidR="00B6510C" w:rsidRDefault="00B6510C" w:rsidP="00D80A9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tc>
        <w:tc>
          <w:tcPr>
            <w:tcW w:w="6128" w:type="dxa"/>
          </w:tcPr>
          <w:p w14:paraId="772D401E" w14:textId="66EF5CA3" w:rsidR="00B6510C" w:rsidRDefault="00B6510C" w:rsidP="00D80A9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Comments/Additions to safety information gi</w:t>
            </w:r>
            <w:r w:rsidR="00641B20">
              <w:rPr>
                <w:rFonts w:ascii="Arial" w:eastAsia="Times New Roman" w:hAnsi="Arial" w:cs="Arial"/>
                <w:color w:val="000000"/>
                <w:sz w:val="24"/>
                <w:szCs w:val="24"/>
                <w:lang w:eastAsia="en-GB"/>
              </w:rPr>
              <w:t>ven</w:t>
            </w:r>
            <w:r>
              <w:rPr>
                <w:rFonts w:ascii="Arial" w:eastAsia="Times New Roman" w:hAnsi="Arial" w:cs="Arial"/>
                <w:color w:val="000000"/>
                <w:sz w:val="24"/>
                <w:szCs w:val="24"/>
                <w:lang w:eastAsia="en-GB"/>
              </w:rPr>
              <w:t xml:space="preserve"> to group</w:t>
            </w:r>
          </w:p>
        </w:tc>
        <w:tc>
          <w:tcPr>
            <w:tcW w:w="5637" w:type="dxa"/>
          </w:tcPr>
          <w:p w14:paraId="1E01C971" w14:textId="129CB3F6" w:rsidR="00B6510C" w:rsidRDefault="00641B20" w:rsidP="00D80A9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Controls</w:t>
            </w:r>
          </w:p>
        </w:tc>
        <w:tc>
          <w:tcPr>
            <w:tcW w:w="1337" w:type="dxa"/>
          </w:tcPr>
          <w:p w14:paraId="4599C858" w14:textId="0B6032AB" w:rsidR="00B6510C" w:rsidRDefault="00641B20" w:rsidP="00D80A9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Signed</w:t>
            </w:r>
          </w:p>
        </w:tc>
      </w:tr>
      <w:tr w:rsidR="00B6510C" w14:paraId="0295D816" w14:textId="77777777" w:rsidTr="00641B20">
        <w:tc>
          <w:tcPr>
            <w:tcW w:w="846" w:type="dxa"/>
          </w:tcPr>
          <w:p w14:paraId="5B85A244" w14:textId="77777777" w:rsidR="00B6510C" w:rsidRDefault="00B6510C" w:rsidP="00D80A98">
            <w:pPr>
              <w:rPr>
                <w:rFonts w:ascii="Arial" w:eastAsia="Times New Roman" w:hAnsi="Arial" w:cs="Arial"/>
                <w:color w:val="000000"/>
                <w:sz w:val="24"/>
                <w:szCs w:val="24"/>
                <w:lang w:eastAsia="en-GB"/>
              </w:rPr>
            </w:pPr>
          </w:p>
          <w:p w14:paraId="3959ECFB" w14:textId="5DBDF5A5" w:rsidR="003024E7" w:rsidRDefault="003024E7" w:rsidP="00D80A98">
            <w:pPr>
              <w:rPr>
                <w:rFonts w:ascii="Arial" w:eastAsia="Times New Roman" w:hAnsi="Arial" w:cs="Arial"/>
                <w:color w:val="000000"/>
                <w:sz w:val="24"/>
                <w:szCs w:val="24"/>
                <w:lang w:eastAsia="en-GB"/>
              </w:rPr>
            </w:pPr>
          </w:p>
        </w:tc>
        <w:tc>
          <w:tcPr>
            <w:tcW w:w="6128" w:type="dxa"/>
          </w:tcPr>
          <w:p w14:paraId="49E5320C" w14:textId="77777777" w:rsidR="00B6510C" w:rsidRDefault="00B6510C" w:rsidP="00D80A98">
            <w:pPr>
              <w:rPr>
                <w:rFonts w:ascii="Arial" w:eastAsia="Times New Roman" w:hAnsi="Arial" w:cs="Arial"/>
                <w:color w:val="000000"/>
                <w:sz w:val="24"/>
                <w:szCs w:val="24"/>
                <w:lang w:eastAsia="en-GB"/>
              </w:rPr>
            </w:pPr>
          </w:p>
        </w:tc>
        <w:tc>
          <w:tcPr>
            <w:tcW w:w="5637" w:type="dxa"/>
          </w:tcPr>
          <w:p w14:paraId="78BDE088" w14:textId="77777777" w:rsidR="00B6510C" w:rsidRDefault="00B6510C" w:rsidP="00D80A98">
            <w:pPr>
              <w:rPr>
                <w:rFonts w:ascii="Arial" w:eastAsia="Times New Roman" w:hAnsi="Arial" w:cs="Arial"/>
                <w:color w:val="000000"/>
                <w:sz w:val="24"/>
                <w:szCs w:val="24"/>
                <w:lang w:eastAsia="en-GB"/>
              </w:rPr>
            </w:pPr>
          </w:p>
        </w:tc>
        <w:tc>
          <w:tcPr>
            <w:tcW w:w="1337" w:type="dxa"/>
          </w:tcPr>
          <w:p w14:paraId="275BAA02" w14:textId="77777777" w:rsidR="00B6510C" w:rsidRDefault="00B6510C" w:rsidP="00D80A98">
            <w:pPr>
              <w:rPr>
                <w:rFonts w:ascii="Arial" w:eastAsia="Times New Roman" w:hAnsi="Arial" w:cs="Arial"/>
                <w:color w:val="000000"/>
                <w:sz w:val="24"/>
                <w:szCs w:val="24"/>
                <w:lang w:eastAsia="en-GB"/>
              </w:rPr>
            </w:pPr>
          </w:p>
        </w:tc>
      </w:tr>
      <w:tr w:rsidR="00B6510C" w14:paraId="430C3C42" w14:textId="77777777" w:rsidTr="00641B20">
        <w:tc>
          <w:tcPr>
            <w:tcW w:w="846" w:type="dxa"/>
          </w:tcPr>
          <w:p w14:paraId="43487A39" w14:textId="77777777" w:rsidR="00B6510C" w:rsidRDefault="00B6510C" w:rsidP="00D80A98">
            <w:pPr>
              <w:rPr>
                <w:rFonts w:ascii="Arial" w:eastAsia="Times New Roman" w:hAnsi="Arial" w:cs="Arial"/>
                <w:color w:val="000000"/>
                <w:sz w:val="24"/>
                <w:szCs w:val="24"/>
                <w:lang w:eastAsia="en-GB"/>
              </w:rPr>
            </w:pPr>
          </w:p>
          <w:p w14:paraId="498F70CD" w14:textId="30AEF70D" w:rsidR="003024E7" w:rsidRDefault="003024E7" w:rsidP="00D80A98">
            <w:pPr>
              <w:rPr>
                <w:rFonts w:ascii="Arial" w:eastAsia="Times New Roman" w:hAnsi="Arial" w:cs="Arial"/>
                <w:color w:val="000000"/>
                <w:sz w:val="24"/>
                <w:szCs w:val="24"/>
                <w:lang w:eastAsia="en-GB"/>
              </w:rPr>
            </w:pPr>
          </w:p>
        </w:tc>
        <w:tc>
          <w:tcPr>
            <w:tcW w:w="6128" w:type="dxa"/>
          </w:tcPr>
          <w:p w14:paraId="1EE733C8" w14:textId="77777777" w:rsidR="00B6510C" w:rsidRDefault="00B6510C" w:rsidP="00D80A98">
            <w:pPr>
              <w:rPr>
                <w:rFonts w:ascii="Arial" w:eastAsia="Times New Roman" w:hAnsi="Arial" w:cs="Arial"/>
                <w:color w:val="000000"/>
                <w:sz w:val="24"/>
                <w:szCs w:val="24"/>
                <w:lang w:eastAsia="en-GB"/>
              </w:rPr>
            </w:pPr>
          </w:p>
        </w:tc>
        <w:tc>
          <w:tcPr>
            <w:tcW w:w="5637" w:type="dxa"/>
          </w:tcPr>
          <w:p w14:paraId="26BA38D4" w14:textId="77777777" w:rsidR="00B6510C" w:rsidRDefault="00B6510C" w:rsidP="00D80A98">
            <w:pPr>
              <w:rPr>
                <w:rFonts w:ascii="Arial" w:eastAsia="Times New Roman" w:hAnsi="Arial" w:cs="Arial"/>
                <w:color w:val="000000"/>
                <w:sz w:val="24"/>
                <w:szCs w:val="24"/>
                <w:lang w:eastAsia="en-GB"/>
              </w:rPr>
            </w:pPr>
          </w:p>
        </w:tc>
        <w:tc>
          <w:tcPr>
            <w:tcW w:w="1337" w:type="dxa"/>
          </w:tcPr>
          <w:p w14:paraId="5122E732" w14:textId="77777777" w:rsidR="00B6510C" w:rsidRDefault="00B6510C" w:rsidP="00D80A98">
            <w:pPr>
              <w:rPr>
                <w:rFonts w:ascii="Arial" w:eastAsia="Times New Roman" w:hAnsi="Arial" w:cs="Arial"/>
                <w:color w:val="000000"/>
                <w:sz w:val="24"/>
                <w:szCs w:val="24"/>
                <w:lang w:eastAsia="en-GB"/>
              </w:rPr>
            </w:pPr>
          </w:p>
        </w:tc>
      </w:tr>
      <w:tr w:rsidR="00B6510C" w14:paraId="48A5335A" w14:textId="77777777" w:rsidTr="00641B20">
        <w:tc>
          <w:tcPr>
            <w:tcW w:w="846" w:type="dxa"/>
          </w:tcPr>
          <w:p w14:paraId="7D56AC65" w14:textId="77777777" w:rsidR="00B6510C" w:rsidRDefault="00B6510C" w:rsidP="00D80A98">
            <w:pPr>
              <w:rPr>
                <w:rFonts w:ascii="Arial" w:eastAsia="Times New Roman" w:hAnsi="Arial" w:cs="Arial"/>
                <w:color w:val="000000"/>
                <w:sz w:val="24"/>
                <w:szCs w:val="24"/>
                <w:lang w:eastAsia="en-GB"/>
              </w:rPr>
            </w:pPr>
          </w:p>
          <w:p w14:paraId="47709AAD" w14:textId="4E85C801" w:rsidR="003024E7" w:rsidRDefault="003024E7" w:rsidP="00D80A98">
            <w:pPr>
              <w:rPr>
                <w:rFonts w:ascii="Arial" w:eastAsia="Times New Roman" w:hAnsi="Arial" w:cs="Arial"/>
                <w:color w:val="000000"/>
                <w:sz w:val="24"/>
                <w:szCs w:val="24"/>
                <w:lang w:eastAsia="en-GB"/>
              </w:rPr>
            </w:pPr>
          </w:p>
        </w:tc>
        <w:tc>
          <w:tcPr>
            <w:tcW w:w="6128" w:type="dxa"/>
          </w:tcPr>
          <w:p w14:paraId="45EAAB80" w14:textId="77777777" w:rsidR="00B6510C" w:rsidRDefault="00B6510C" w:rsidP="00D80A98">
            <w:pPr>
              <w:rPr>
                <w:rFonts w:ascii="Arial" w:eastAsia="Times New Roman" w:hAnsi="Arial" w:cs="Arial"/>
                <w:color w:val="000000"/>
                <w:sz w:val="24"/>
                <w:szCs w:val="24"/>
                <w:lang w:eastAsia="en-GB"/>
              </w:rPr>
            </w:pPr>
          </w:p>
        </w:tc>
        <w:tc>
          <w:tcPr>
            <w:tcW w:w="5637" w:type="dxa"/>
          </w:tcPr>
          <w:p w14:paraId="56C2205F" w14:textId="77777777" w:rsidR="00B6510C" w:rsidRDefault="00B6510C" w:rsidP="00D80A98">
            <w:pPr>
              <w:rPr>
                <w:rFonts w:ascii="Arial" w:eastAsia="Times New Roman" w:hAnsi="Arial" w:cs="Arial"/>
                <w:color w:val="000000"/>
                <w:sz w:val="24"/>
                <w:szCs w:val="24"/>
                <w:lang w:eastAsia="en-GB"/>
              </w:rPr>
            </w:pPr>
          </w:p>
        </w:tc>
        <w:tc>
          <w:tcPr>
            <w:tcW w:w="1337" w:type="dxa"/>
          </w:tcPr>
          <w:p w14:paraId="7060B24D" w14:textId="77777777" w:rsidR="00B6510C" w:rsidRDefault="00B6510C" w:rsidP="00D80A98">
            <w:pPr>
              <w:rPr>
                <w:rFonts w:ascii="Arial" w:eastAsia="Times New Roman" w:hAnsi="Arial" w:cs="Arial"/>
                <w:color w:val="000000"/>
                <w:sz w:val="24"/>
                <w:szCs w:val="24"/>
                <w:lang w:eastAsia="en-GB"/>
              </w:rPr>
            </w:pPr>
          </w:p>
        </w:tc>
      </w:tr>
      <w:tr w:rsidR="00B6510C" w14:paraId="37CF6EB2" w14:textId="77777777" w:rsidTr="00641B20">
        <w:tc>
          <w:tcPr>
            <w:tcW w:w="846" w:type="dxa"/>
          </w:tcPr>
          <w:p w14:paraId="5B402BBA" w14:textId="77777777" w:rsidR="00B6510C" w:rsidRDefault="00B6510C" w:rsidP="00D80A98">
            <w:pPr>
              <w:rPr>
                <w:rFonts w:ascii="Arial" w:eastAsia="Times New Roman" w:hAnsi="Arial" w:cs="Arial"/>
                <w:color w:val="000000"/>
                <w:sz w:val="24"/>
                <w:szCs w:val="24"/>
                <w:lang w:eastAsia="en-GB"/>
              </w:rPr>
            </w:pPr>
          </w:p>
          <w:p w14:paraId="04AFD572" w14:textId="01209D53" w:rsidR="003024E7" w:rsidRDefault="003024E7" w:rsidP="00D80A98">
            <w:pPr>
              <w:rPr>
                <w:rFonts w:ascii="Arial" w:eastAsia="Times New Roman" w:hAnsi="Arial" w:cs="Arial"/>
                <w:color w:val="000000"/>
                <w:sz w:val="24"/>
                <w:szCs w:val="24"/>
                <w:lang w:eastAsia="en-GB"/>
              </w:rPr>
            </w:pPr>
          </w:p>
        </w:tc>
        <w:tc>
          <w:tcPr>
            <w:tcW w:w="6128" w:type="dxa"/>
          </w:tcPr>
          <w:p w14:paraId="689C3068" w14:textId="77777777" w:rsidR="00B6510C" w:rsidRDefault="00B6510C" w:rsidP="00D80A98">
            <w:pPr>
              <w:rPr>
                <w:rFonts w:ascii="Arial" w:eastAsia="Times New Roman" w:hAnsi="Arial" w:cs="Arial"/>
                <w:color w:val="000000"/>
                <w:sz w:val="24"/>
                <w:szCs w:val="24"/>
                <w:lang w:eastAsia="en-GB"/>
              </w:rPr>
            </w:pPr>
          </w:p>
        </w:tc>
        <w:tc>
          <w:tcPr>
            <w:tcW w:w="5637" w:type="dxa"/>
          </w:tcPr>
          <w:p w14:paraId="4AF9F640" w14:textId="77777777" w:rsidR="00B6510C" w:rsidRDefault="00B6510C" w:rsidP="00D80A98">
            <w:pPr>
              <w:rPr>
                <w:rFonts w:ascii="Arial" w:eastAsia="Times New Roman" w:hAnsi="Arial" w:cs="Arial"/>
                <w:color w:val="000000"/>
                <w:sz w:val="24"/>
                <w:szCs w:val="24"/>
                <w:lang w:eastAsia="en-GB"/>
              </w:rPr>
            </w:pPr>
          </w:p>
        </w:tc>
        <w:tc>
          <w:tcPr>
            <w:tcW w:w="1337" w:type="dxa"/>
          </w:tcPr>
          <w:p w14:paraId="7268C160" w14:textId="77777777" w:rsidR="00B6510C" w:rsidRDefault="00B6510C" w:rsidP="00D80A98">
            <w:pPr>
              <w:rPr>
                <w:rFonts w:ascii="Arial" w:eastAsia="Times New Roman" w:hAnsi="Arial" w:cs="Arial"/>
                <w:color w:val="000000"/>
                <w:sz w:val="24"/>
                <w:szCs w:val="24"/>
                <w:lang w:eastAsia="en-GB"/>
              </w:rPr>
            </w:pPr>
          </w:p>
        </w:tc>
      </w:tr>
      <w:tr w:rsidR="00B6510C" w14:paraId="76106C98" w14:textId="77777777" w:rsidTr="00641B20">
        <w:tc>
          <w:tcPr>
            <w:tcW w:w="846" w:type="dxa"/>
          </w:tcPr>
          <w:p w14:paraId="21FC8910" w14:textId="77777777" w:rsidR="00B6510C" w:rsidRDefault="00B6510C" w:rsidP="00D80A98">
            <w:pPr>
              <w:rPr>
                <w:rFonts w:ascii="Arial" w:eastAsia="Times New Roman" w:hAnsi="Arial" w:cs="Arial"/>
                <w:color w:val="000000"/>
                <w:sz w:val="24"/>
                <w:szCs w:val="24"/>
                <w:lang w:eastAsia="en-GB"/>
              </w:rPr>
            </w:pPr>
          </w:p>
          <w:p w14:paraId="06D8B5FD" w14:textId="77777777" w:rsidR="003024E7" w:rsidRDefault="003024E7" w:rsidP="00D80A98">
            <w:pPr>
              <w:rPr>
                <w:rFonts w:ascii="Arial" w:eastAsia="Times New Roman" w:hAnsi="Arial" w:cs="Arial"/>
                <w:color w:val="000000"/>
                <w:sz w:val="24"/>
                <w:szCs w:val="24"/>
                <w:lang w:eastAsia="en-GB"/>
              </w:rPr>
            </w:pPr>
          </w:p>
          <w:p w14:paraId="2BD66F04" w14:textId="7022EC86" w:rsidR="003024E7" w:rsidRDefault="003024E7" w:rsidP="00D80A98">
            <w:pPr>
              <w:rPr>
                <w:rFonts w:ascii="Arial" w:eastAsia="Times New Roman" w:hAnsi="Arial" w:cs="Arial"/>
                <w:color w:val="000000"/>
                <w:sz w:val="24"/>
                <w:szCs w:val="24"/>
                <w:lang w:eastAsia="en-GB"/>
              </w:rPr>
            </w:pPr>
          </w:p>
        </w:tc>
        <w:tc>
          <w:tcPr>
            <w:tcW w:w="6128" w:type="dxa"/>
          </w:tcPr>
          <w:p w14:paraId="5C6DC9D0" w14:textId="77777777" w:rsidR="00B6510C" w:rsidRDefault="00B6510C" w:rsidP="00D80A98">
            <w:pPr>
              <w:rPr>
                <w:rFonts w:ascii="Arial" w:eastAsia="Times New Roman" w:hAnsi="Arial" w:cs="Arial"/>
                <w:color w:val="000000"/>
                <w:sz w:val="24"/>
                <w:szCs w:val="24"/>
                <w:lang w:eastAsia="en-GB"/>
              </w:rPr>
            </w:pPr>
          </w:p>
        </w:tc>
        <w:tc>
          <w:tcPr>
            <w:tcW w:w="5637" w:type="dxa"/>
          </w:tcPr>
          <w:p w14:paraId="7AE416D6" w14:textId="77777777" w:rsidR="00B6510C" w:rsidRDefault="00B6510C" w:rsidP="00D80A98">
            <w:pPr>
              <w:rPr>
                <w:rFonts w:ascii="Arial" w:eastAsia="Times New Roman" w:hAnsi="Arial" w:cs="Arial"/>
                <w:color w:val="000000"/>
                <w:sz w:val="24"/>
                <w:szCs w:val="24"/>
                <w:lang w:eastAsia="en-GB"/>
              </w:rPr>
            </w:pPr>
          </w:p>
        </w:tc>
        <w:tc>
          <w:tcPr>
            <w:tcW w:w="1337" w:type="dxa"/>
          </w:tcPr>
          <w:p w14:paraId="1B4D0DA0" w14:textId="77777777" w:rsidR="00B6510C" w:rsidRDefault="00B6510C" w:rsidP="00D80A98">
            <w:pPr>
              <w:rPr>
                <w:rFonts w:ascii="Arial" w:eastAsia="Times New Roman" w:hAnsi="Arial" w:cs="Arial"/>
                <w:color w:val="000000"/>
                <w:sz w:val="24"/>
                <w:szCs w:val="24"/>
                <w:lang w:eastAsia="en-GB"/>
              </w:rPr>
            </w:pPr>
          </w:p>
        </w:tc>
      </w:tr>
      <w:tr w:rsidR="00B6510C" w14:paraId="2163FC63" w14:textId="77777777" w:rsidTr="00641B20">
        <w:tc>
          <w:tcPr>
            <w:tcW w:w="846" w:type="dxa"/>
          </w:tcPr>
          <w:p w14:paraId="6DFCC45A" w14:textId="77777777" w:rsidR="003024E7" w:rsidRDefault="003024E7" w:rsidP="00D80A98">
            <w:pPr>
              <w:rPr>
                <w:rFonts w:ascii="Arial" w:eastAsia="Times New Roman" w:hAnsi="Arial" w:cs="Arial"/>
                <w:color w:val="000000"/>
                <w:sz w:val="24"/>
                <w:szCs w:val="24"/>
                <w:lang w:eastAsia="en-GB"/>
              </w:rPr>
            </w:pPr>
          </w:p>
          <w:p w14:paraId="6F22E945" w14:textId="7EF09122" w:rsidR="003024E7" w:rsidRDefault="003024E7" w:rsidP="00D80A98">
            <w:pPr>
              <w:rPr>
                <w:rFonts w:ascii="Arial" w:eastAsia="Times New Roman" w:hAnsi="Arial" w:cs="Arial"/>
                <w:color w:val="000000"/>
                <w:sz w:val="24"/>
                <w:szCs w:val="24"/>
                <w:lang w:eastAsia="en-GB"/>
              </w:rPr>
            </w:pPr>
          </w:p>
        </w:tc>
        <w:tc>
          <w:tcPr>
            <w:tcW w:w="6128" w:type="dxa"/>
          </w:tcPr>
          <w:p w14:paraId="295BE531" w14:textId="77777777" w:rsidR="00B6510C" w:rsidRDefault="00B6510C" w:rsidP="00D80A98">
            <w:pPr>
              <w:rPr>
                <w:rFonts w:ascii="Arial" w:eastAsia="Times New Roman" w:hAnsi="Arial" w:cs="Arial"/>
                <w:color w:val="000000"/>
                <w:sz w:val="24"/>
                <w:szCs w:val="24"/>
                <w:lang w:eastAsia="en-GB"/>
              </w:rPr>
            </w:pPr>
          </w:p>
        </w:tc>
        <w:tc>
          <w:tcPr>
            <w:tcW w:w="5637" w:type="dxa"/>
          </w:tcPr>
          <w:p w14:paraId="45745CA5" w14:textId="77777777" w:rsidR="00B6510C" w:rsidRDefault="00B6510C" w:rsidP="00D80A98">
            <w:pPr>
              <w:rPr>
                <w:rFonts w:ascii="Arial" w:eastAsia="Times New Roman" w:hAnsi="Arial" w:cs="Arial"/>
                <w:color w:val="000000"/>
                <w:sz w:val="24"/>
                <w:szCs w:val="24"/>
                <w:lang w:eastAsia="en-GB"/>
              </w:rPr>
            </w:pPr>
          </w:p>
        </w:tc>
        <w:tc>
          <w:tcPr>
            <w:tcW w:w="1337" w:type="dxa"/>
          </w:tcPr>
          <w:p w14:paraId="1C130999" w14:textId="77777777" w:rsidR="00B6510C" w:rsidRDefault="00B6510C" w:rsidP="00D80A98">
            <w:pPr>
              <w:rPr>
                <w:rFonts w:ascii="Arial" w:eastAsia="Times New Roman" w:hAnsi="Arial" w:cs="Arial"/>
                <w:color w:val="000000"/>
                <w:sz w:val="24"/>
                <w:szCs w:val="24"/>
                <w:lang w:eastAsia="en-GB"/>
              </w:rPr>
            </w:pPr>
          </w:p>
        </w:tc>
      </w:tr>
      <w:tr w:rsidR="00B6510C" w14:paraId="1806D703" w14:textId="77777777" w:rsidTr="00641B20">
        <w:tc>
          <w:tcPr>
            <w:tcW w:w="846" w:type="dxa"/>
          </w:tcPr>
          <w:p w14:paraId="15B3C110" w14:textId="77777777" w:rsidR="00B6510C" w:rsidRDefault="00B6510C" w:rsidP="00D80A98">
            <w:pPr>
              <w:rPr>
                <w:rFonts w:ascii="Arial" w:eastAsia="Times New Roman" w:hAnsi="Arial" w:cs="Arial"/>
                <w:color w:val="000000"/>
                <w:sz w:val="24"/>
                <w:szCs w:val="24"/>
                <w:lang w:eastAsia="en-GB"/>
              </w:rPr>
            </w:pPr>
          </w:p>
          <w:p w14:paraId="13D63896" w14:textId="1505AC68" w:rsidR="003024E7" w:rsidRDefault="003024E7" w:rsidP="00D80A98">
            <w:pPr>
              <w:rPr>
                <w:rFonts w:ascii="Arial" w:eastAsia="Times New Roman" w:hAnsi="Arial" w:cs="Arial"/>
                <w:color w:val="000000"/>
                <w:sz w:val="24"/>
                <w:szCs w:val="24"/>
                <w:lang w:eastAsia="en-GB"/>
              </w:rPr>
            </w:pPr>
          </w:p>
        </w:tc>
        <w:tc>
          <w:tcPr>
            <w:tcW w:w="6128" w:type="dxa"/>
          </w:tcPr>
          <w:p w14:paraId="1C458512" w14:textId="77777777" w:rsidR="00B6510C" w:rsidRDefault="00B6510C" w:rsidP="00D80A98">
            <w:pPr>
              <w:rPr>
                <w:rFonts w:ascii="Arial" w:eastAsia="Times New Roman" w:hAnsi="Arial" w:cs="Arial"/>
                <w:color w:val="000000"/>
                <w:sz w:val="24"/>
                <w:szCs w:val="24"/>
                <w:lang w:eastAsia="en-GB"/>
              </w:rPr>
            </w:pPr>
          </w:p>
        </w:tc>
        <w:tc>
          <w:tcPr>
            <w:tcW w:w="5637" w:type="dxa"/>
          </w:tcPr>
          <w:p w14:paraId="320ECE52" w14:textId="77777777" w:rsidR="00B6510C" w:rsidRDefault="00B6510C" w:rsidP="00D80A98">
            <w:pPr>
              <w:rPr>
                <w:rFonts w:ascii="Arial" w:eastAsia="Times New Roman" w:hAnsi="Arial" w:cs="Arial"/>
                <w:color w:val="000000"/>
                <w:sz w:val="24"/>
                <w:szCs w:val="24"/>
                <w:lang w:eastAsia="en-GB"/>
              </w:rPr>
            </w:pPr>
          </w:p>
        </w:tc>
        <w:tc>
          <w:tcPr>
            <w:tcW w:w="1337" w:type="dxa"/>
          </w:tcPr>
          <w:p w14:paraId="7D0DDDE7" w14:textId="77777777" w:rsidR="00B6510C" w:rsidRDefault="00B6510C" w:rsidP="00D80A98">
            <w:pPr>
              <w:rPr>
                <w:rFonts w:ascii="Arial" w:eastAsia="Times New Roman" w:hAnsi="Arial" w:cs="Arial"/>
                <w:color w:val="000000"/>
                <w:sz w:val="24"/>
                <w:szCs w:val="24"/>
                <w:lang w:eastAsia="en-GB"/>
              </w:rPr>
            </w:pPr>
          </w:p>
        </w:tc>
      </w:tr>
    </w:tbl>
    <w:p w14:paraId="69498572" w14:textId="77777777" w:rsidR="004A7F99" w:rsidRPr="00BB3068" w:rsidRDefault="004A7F99" w:rsidP="00D80A98">
      <w:pPr>
        <w:spacing w:after="0" w:line="240" w:lineRule="auto"/>
        <w:rPr>
          <w:rFonts w:ascii="Arial" w:eastAsia="Times New Roman" w:hAnsi="Arial" w:cs="Arial"/>
          <w:color w:val="000000"/>
          <w:sz w:val="24"/>
          <w:szCs w:val="24"/>
          <w:lang w:eastAsia="en-GB"/>
        </w:rPr>
      </w:pPr>
    </w:p>
    <w:p w14:paraId="34EDCE98" w14:textId="221B5B30" w:rsidR="00D23F3C" w:rsidRDefault="00D23F3C" w:rsidP="00D80A98">
      <w:pPr>
        <w:spacing w:after="0" w:line="240" w:lineRule="auto"/>
        <w:rPr>
          <w:rFonts w:ascii="Arial" w:eastAsia="Times New Roman" w:hAnsi="Arial" w:cs="Arial"/>
          <w:b/>
          <w:bCs/>
          <w:color w:val="000000"/>
          <w:sz w:val="32"/>
          <w:szCs w:val="32"/>
          <w:lang w:eastAsia="en-GB"/>
        </w:rPr>
      </w:pPr>
    </w:p>
    <w:p w14:paraId="26250A71" w14:textId="760E55D5" w:rsidR="00257D23" w:rsidRDefault="00257D23" w:rsidP="00D80A98">
      <w:pPr>
        <w:spacing w:after="0" w:line="240" w:lineRule="auto"/>
      </w:pPr>
    </w:p>
    <w:p w14:paraId="1EFFC2D8" w14:textId="77777777" w:rsidR="00257D23" w:rsidRPr="00D80A98" w:rsidRDefault="00257D23" w:rsidP="00D80A98">
      <w:pPr>
        <w:spacing w:after="0" w:line="240" w:lineRule="auto"/>
        <w:rPr>
          <w:rFonts w:ascii="Times New Roman" w:eastAsia="Times New Roman" w:hAnsi="Times New Roman" w:cs="Times New Roman"/>
          <w:sz w:val="24"/>
          <w:szCs w:val="24"/>
          <w:lang w:eastAsia="en-GB"/>
        </w:rPr>
      </w:pPr>
    </w:p>
    <w:p w14:paraId="358F2DC4" w14:textId="77777777" w:rsidR="00D80A98" w:rsidRPr="00D80A98" w:rsidRDefault="00D80A98" w:rsidP="00D80A98">
      <w:pPr>
        <w:spacing w:after="0" w:line="240" w:lineRule="auto"/>
        <w:rPr>
          <w:rFonts w:ascii="Times New Roman" w:eastAsia="Times New Roman" w:hAnsi="Times New Roman" w:cs="Times New Roman"/>
          <w:sz w:val="24"/>
          <w:szCs w:val="24"/>
          <w:lang w:eastAsia="en-GB"/>
        </w:rPr>
      </w:pPr>
    </w:p>
    <w:p w14:paraId="20587336" w14:textId="77777777" w:rsidR="00D80A98" w:rsidRPr="00D80A98" w:rsidRDefault="00D80A98" w:rsidP="00D80A98">
      <w:pPr>
        <w:spacing w:after="0" w:line="240" w:lineRule="auto"/>
        <w:rPr>
          <w:rFonts w:ascii="Times New Roman" w:eastAsia="Times New Roman" w:hAnsi="Times New Roman" w:cs="Times New Roman"/>
          <w:sz w:val="24"/>
          <w:szCs w:val="24"/>
          <w:lang w:eastAsia="en-GB"/>
        </w:rPr>
      </w:pPr>
    </w:p>
    <w:p w14:paraId="0CFF0138" w14:textId="77777777" w:rsidR="00D80A98" w:rsidRPr="00D80A98" w:rsidRDefault="00D80A98" w:rsidP="00D80A98">
      <w:pPr>
        <w:spacing w:after="0" w:line="240" w:lineRule="auto"/>
        <w:rPr>
          <w:rFonts w:ascii="Times New Roman" w:eastAsia="Times New Roman" w:hAnsi="Times New Roman" w:cs="Times New Roman"/>
          <w:sz w:val="24"/>
          <w:szCs w:val="24"/>
          <w:lang w:eastAsia="en-GB"/>
        </w:rPr>
      </w:pPr>
    </w:p>
    <w:p w14:paraId="48E38BEB" w14:textId="2A81897A" w:rsidR="00D80A98" w:rsidRPr="00D80A98" w:rsidRDefault="00D80A98" w:rsidP="00D80A98">
      <w:pPr>
        <w:spacing w:after="240" w:line="240" w:lineRule="auto"/>
        <w:rPr>
          <w:rFonts w:ascii="Times New Roman" w:eastAsia="Times New Roman" w:hAnsi="Times New Roman" w:cs="Times New Roman"/>
          <w:sz w:val="24"/>
          <w:szCs w:val="24"/>
          <w:lang w:eastAsia="en-GB"/>
        </w:rPr>
      </w:pP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r w:rsidRPr="00D80A98">
        <w:rPr>
          <w:rFonts w:ascii="Times New Roman" w:eastAsia="Times New Roman" w:hAnsi="Times New Roman" w:cs="Times New Roman"/>
          <w:sz w:val="24"/>
          <w:szCs w:val="24"/>
          <w:lang w:eastAsia="en-GB"/>
        </w:rPr>
        <w:br/>
      </w:r>
    </w:p>
    <w:p w14:paraId="2677A985" w14:textId="77777777" w:rsidR="00D80A98" w:rsidRDefault="00D80A98" w:rsidP="005E7129">
      <w:pPr>
        <w:spacing w:after="0" w:line="360" w:lineRule="auto"/>
        <w:rPr>
          <w:rFonts w:ascii="Arial" w:eastAsia="Times New Roman" w:hAnsi="Arial" w:cs="Arial"/>
          <w:lang w:eastAsia="en-GB"/>
        </w:rPr>
      </w:pPr>
    </w:p>
    <w:p w14:paraId="688C7BF3" w14:textId="707C07F2" w:rsidR="005E7129" w:rsidRDefault="005E7129" w:rsidP="005E7129">
      <w:pPr>
        <w:spacing w:after="0" w:line="360" w:lineRule="auto"/>
        <w:rPr>
          <w:rFonts w:ascii="Arial" w:eastAsia="Times New Roman" w:hAnsi="Arial" w:cs="Arial"/>
          <w:lang w:eastAsia="en-GB"/>
        </w:rPr>
      </w:pPr>
    </w:p>
    <w:p w14:paraId="0216B7C6" w14:textId="43432048" w:rsidR="005E7129" w:rsidRDefault="005E7129" w:rsidP="005E7129">
      <w:pPr>
        <w:spacing w:after="0" w:line="360" w:lineRule="auto"/>
        <w:rPr>
          <w:rFonts w:ascii="Arial" w:eastAsia="Times New Roman" w:hAnsi="Arial" w:cs="Arial"/>
          <w:lang w:eastAsia="en-GB"/>
        </w:rPr>
      </w:pPr>
    </w:p>
    <w:p w14:paraId="013A4D24" w14:textId="31743A3C" w:rsidR="005E7129" w:rsidRPr="005E7129" w:rsidRDefault="005E7129" w:rsidP="005E7129">
      <w:pPr>
        <w:spacing w:after="0" w:line="360" w:lineRule="auto"/>
        <w:rPr>
          <w:rFonts w:ascii="Arial" w:eastAsia="Times New Roman" w:hAnsi="Arial" w:cs="Arial"/>
          <w:lang w:eastAsia="en-GB"/>
        </w:rPr>
      </w:pPr>
    </w:p>
    <w:p w14:paraId="46082E6A" w14:textId="77777777" w:rsidR="005462CC" w:rsidRPr="00501519" w:rsidRDefault="005462CC">
      <w:pPr>
        <w:rPr>
          <w:sz w:val="28"/>
          <w:szCs w:val="28"/>
        </w:rPr>
      </w:pPr>
    </w:p>
    <w:sectPr w:rsidR="005462CC" w:rsidRPr="00501519" w:rsidSect="005E7129">
      <w:headerReference w:type="first" r:id="rId13"/>
      <w:foot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90FD" w14:textId="77777777" w:rsidR="004C0E11" w:rsidRDefault="004C0E11" w:rsidP="003732E0">
      <w:pPr>
        <w:spacing w:after="0" w:line="240" w:lineRule="auto"/>
      </w:pPr>
      <w:r>
        <w:separator/>
      </w:r>
    </w:p>
  </w:endnote>
  <w:endnote w:type="continuationSeparator" w:id="0">
    <w:p w14:paraId="0C018F26" w14:textId="77777777" w:rsidR="004C0E11" w:rsidRDefault="004C0E11" w:rsidP="0037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BC52" w14:textId="196BEC38" w:rsidR="00C421BD" w:rsidRDefault="00C421BD" w:rsidP="00730D8A">
    <w:pPr>
      <w:pStyle w:val="Footer"/>
      <w:jc w:val="right"/>
    </w:pPr>
    <w:r>
      <w:t>Wit</w:t>
    </w:r>
    <w:r w:rsidR="00730D8A">
      <w:t>h permission from</w:t>
    </w:r>
  </w:p>
  <w:p w14:paraId="6A960D13" w14:textId="366AA4D1" w:rsidR="00C421BD" w:rsidRDefault="00C421BD" w:rsidP="00C421BD">
    <w:pPr>
      <w:pStyle w:val="Footer"/>
      <w:jc w:val="right"/>
    </w:pPr>
    <w:r>
      <w:rPr>
        <w:noProof/>
      </w:rPr>
      <w:drawing>
        <wp:inline distT="0" distB="0" distL="0" distR="0" wp14:anchorId="55A66048" wp14:editId="44095E12">
          <wp:extent cx="1828800" cy="10049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 digital logos_FE_Secondary_Logo_Green[2330].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04926"/>
                  </a:xfrm>
                  <a:prstGeom prst="rect">
                    <a:avLst/>
                  </a:prstGeom>
                </pic:spPr>
              </pic:pic>
            </a:graphicData>
          </a:graphic>
        </wp:inline>
      </w:drawing>
    </w:r>
  </w:p>
  <w:p w14:paraId="63951D68" w14:textId="77777777" w:rsidR="00C421BD" w:rsidRDefault="00C4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45B5" w14:textId="77777777" w:rsidR="004C0E11" w:rsidRDefault="004C0E11" w:rsidP="003732E0">
      <w:pPr>
        <w:spacing w:after="0" w:line="240" w:lineRule="auto"/>
      </w:pPr>
      <w:r>
        <w:separator/>
      </w:r>
    </w:p>
  </w:footnote>
  <w:footnote w:type="continuationSeparator" w:id="0">
    <w:p w14:paraId="2165106B" w14:textId="77777777" w:rsidR="004C0E11" w:rsidRDefault="004C0E11" w:rsidP="0037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9AAF" w14:textId="58C45613" w:rsidR="00BB3068" w:rsidRPr="003732E0" w:rsidRDefault="00BB3068" w:rsidP="003732E0">
    <w:pPr>
      <w:suppressAutoHyphens/>
      <w:spacing w:after="0" w:line="240" w:lineRule="auto"/>
      <w:rPr>
        <w:rFonts w:ascii="Calibri" w:eastAsia="Calibri" w:hAnsi="Calibri" w:cs="Calibri"/>
        <w:lang w:eastAsia="ar-SA"/>
      </w:rPr>
    </w:pPr>
    <w:r w:rsidRPr="003732E0">
      <w:rPr>
        <w:rFonts w:ascii="Calibri" w:eastAsia="Calibri" w:hAnsi="Calibri" w:cs="Calibri"/>
        <w:noProof/>
        <w:lang w:eastAsia="ar-SA"/>
      </w:rPr>
      <mc:AlternateContent>
        <mc:Choice Requires="wps">
          <w:drawing>
            <wp:anchor distT="0" distB="0" distL="114935" distR="114935" simplePos="0" relativeHeight="251659264" behindDoc="1" locked="0" layoutInCell="1" allowOverlap="1" wp14:anchorId="4ED69E4B" wp14:editId="25293881">
              <wp:simplePos x="0" y="0"/>
              <wp:positionH relativeFrom="column">
                <wp:posOffset>7112000</wp:posOffset>
              </wp:positionH>
              <wp:positionV relativeFrom="paragraph">
                <wp:posOffset>-345440</wp:posOffset>
              </wp:positionV>
              <wp:extent cx="2392045" cy="1506220"/>
              <wp:effectExtent l="10160" t="8890" r="762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506220"/>
                      </a:xfrm>
                      <a:prstGeom prst="rect">
                        <a:avLst/>
                      </a:prstGeom>
                      <a:solidFill>
                        <a:srgbClr val="FFFFFF"/>
                      </a:solidFill>
                      <a:ln w="6350">
                        <a:solidFill>
                          <a:srgbClr val="000000"/>
                        </a:solidFill>
                        <a:miter lim="800000"/>
                        <a:headEnd/>
                        <a:tailEnd/>
                      </a:ln>
                    </wps:spPr>
                    <wps:txbx>
                      <w:txbxContent>
                        <w:p w14:paraId="40966FD9" w14:textId="77777777" w:rsidR="00BB3068" w:rsidRPr="00A37C46" w:rsidRDefault="00BB3068" w:rsidP="003732E0">
                          <w:pPr>
                            <w:spacing w:after="0"/>
                            <w:rPr>
                              <w:rFonts w:ascii="Arial" w:hAnsi="Arial" w:cs="Arial"/>
                              <w:spacing w:val="-12"/>
                              <w:sz w:val="20"/>
                              <w:szCs w:val="20"/>
                            </w:rPr>
                          </w:pPr>
                          <w:r w:rsidRPr="00A37C46">
                            <w:rPr>
                              <w:rFonts w:ascii="Arial" w:hAnsi="Arial" w:cs="Arial"/>
                              <w:sz w:val="20"/>
                              <w:szCs w:val="20"/>
                            </w:rPr>
                            <w:t>Merton Pre-School</w:t>
                          </w:r>
                        </w:p>
                        <w:p w14:paraId="664DA2E8"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Romsey Close</w:t>
                          </w:r>
                        </w:p>
                        <w:p w14:paraId="4B6F9EA2"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 xml:space="preserve">Popley  </w:t>
                          </w:r>
                        </w:p>
                        <w:p w14:paraId="14258C77"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Basingstoke</w:t>
                          </w:r>
                        </w:p>
                        <w:p w14:paraId="7F8A5C03"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 xml:space="preserve">Hampshire </w:t>
                          </w:r>
                          <w:r w:rsidRPr="00A37C46">
                            <w:rPr>
                              <w:rFonts w:ascii="Arial" w:hAnsi="Arial" w:cs="Arial"/>
                              <w:spacing w:val="-12"/>
                              <w:sz w:val="20"/>
                              <w:szCs w:val="20"/>
                            </w:rPr>
                            <w:tab/>
                            <w:t>RG24 9HB</w:t>
                          </w:r>
                        </w:p>
                        <w:p w14:paraId="79F8D46D"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01256 353100</w:t>
                          </w:r>
                        </w:p>
                        <w:p w14:paraId="59FA44D2" w14:textId="77777777" w:rsidR="00BB3068" w:rsidRPr="00A37C46" w:rsidRDefault="004C0E11" w:rsidP="003732E0">
                          <w:pPr>
                            <w:spacing w:after="0"/>
                            <w:rPr>
                              <w:rFonts w:ascii="Arial" w:hAnsi="Arial" w:cs="Arial"/>
                              <w:spacing w:val="-12"/>
                              <w:sz w:val="20"/>
                              <w:szCs w:val="20"/>
                            </w:rPr>
                          </w:pPr>
                          <w:hyperlink r:id="rId1" w:history="1">
                            <w:r w:rsidR="00BB3068" w:rsidRPr="00682D88">
                              <w:rPr>
                                <w:rStyle w:val="Hyperlink"/>
                                <w:rFonts w:ascii="Arial" w:hAnsi="Arial" w:cs="Arial"/>
                                <w:spacing w:val="-12"/>
                                <w:sz w:val="20"/>
                                <w:szCs w:val="20"/>
                              </w:rPr>
                              <w:t>mertonpresch@gmail.com</w:t>
                            </w:r>
                          </w:hyperlink>
                          <w:r w:rsidR="00BB3068">
                            <w:rPr>
                              <w:rFonts w:ascii="Arial" w:hAnsi="Arial" w:cs="Arial"/>
                              <w:spacing w:val="-12"/>
                              <w:sz w:val="20"/>
                              <w:szCs w:val="20"/>
                            </w:rPr>
                            <w:tab/>
                          </w:r>
                        </w:p>
                        <w:p w14:paraId="712F036E" w14:textId="77777777" w:rsidR="00BB3068" w:rsidRDefault="00BB3068" w:rsidP="003732E0">
                          <w:pPr>
                            <w:spacing w:after="0"/>
                            <w:rPr>
                              <w:spacing w:val="-12"/>
                            </w:rPr>
                          </w:pPr>
                        </w:p>
                        <w:p w14:paraId="33A37651" w14:textId="77777777" w:rsidR="00BB3068" w:rsidRDefault="00BB3068" w:rsidP="003732E0">
                          <w:pPr>
                            <w:spacing w:after="0"/>
                            <w:rPr>
                              <w:spacing w:val="-12"/>
                            </w:rPr>
                          </w:pPr>
                        </w:p>
                        <w:p w14:paraId="20FED5DF" w14:textId="77777777" w:rsidR="00BB3068" w:rsidRDefault="00BB3068" w:rsidP="003732E0">
                          <w:pPr>
                            <w:spacing w:after="0"/>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69E4B" id="_x0000_t202" coordsize="21600,21600" o:spt="202" path="m,l,21600r21600,l21600,xe">
              <v:stroke joinstyle="miter"/>
              <v:path gradientshapeok="t" o:connecttype="rect"/>
            </v:shapetype>
            <v:shape id="Text Box 8" o:spid="_x0000_s1026" type="#_x0000_t202" style="position:absolute;margin-left:560pt;margin-top:-27.2pt;width:188.35pt;height:118.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KgIAAFEEAAAOAAAAZHJzL2Uyb0RvYy54bWysVNuO2yAQfa/Uf0C8N3a8SZR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" strokeweight=".5pt">
              <v:textbox inset="7.45pt,3.85pt,7.45pt,3.85pt">
                <w:txbxContent>
                  <w:p w14:paraId="40966FD9" w14:textId="77777777" w:rsidR="00BB3068" w:rsidRPr="00A37C46" w:rsidRDefault="00BB3068" w:rsidP="003732E0">
                    <w:pPr>
                      <w:spacing w:after="0"/>
                      <w:rPr>
                        <w:rFonts w:ascii="Arial" w:hAnsi="Arial" w:cs="Arial"/>
                        <w:spacing w:val="-12"/>
                        <w:sz w:val="20"/>
                        <w:szCs w:val="20"/>
                      </w:rPr>
                    </w:pPr>
                    <w:r w:rsidRPr="00A37C46">
                      <w:rPr>
                        <w:rFonts w:ascii="Arial" w:hAnsi="Arial" w:cs="Arial"/>
                        <w:sz w:val="20"/>
                        <w:szCs w:val="20"/>
                      </w:rPr>
                      <w:t>Merton Pre-School</w:t>
                    </w:r>
                  </w:p>
                  <w:p w14:paraId="664DA2E8"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Romsey Close</w:t>
                    </w:r>
                  </w:p>
                  <w:p w14:paraId="4B6F9EA2"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 xml:space="preserve">Popley  </w:t>
                    </w:r>
                  </w:p>
                  <w:p w14:paraId="14258C77"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Basingstoke</w:t>
                    </w:r>
                  </w:p>
                  <w:p w14:paraId="7F8A5C03"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 xml:space="preserve">Hampshire </w:t>
                    </w:r>
                    <w:r w:rsidRPr="00A37C46">
                      <w:rPr>
                        <w:rFonts w:ascii="Arial" w:hAnsi="Arial" w:cs="Arial"/>
                        <w:spacing w:val="-12"/>
                        <w:sz w:val="20"/>
                        <w:szCs w:val="20"/>
                      </w:rPr>
                      <w:tab/>
                      <w:t>RG24 9HB</w:t>
                    </w:r>
                  </w:p>
                  <w:p w14:paraId="79F8D46D" w14:textId="77777777" w:rsidR="00BB3068" w:rsidRPr="00A37C46" w:rsidRDefault="00BB3068" w:rsidP="003732E0">
                    <w:pPr>
                      <w:spacing w:after="0"/>
                      <w:rPr>
                        <w:rFonts w:ascii="Arial" w:hAnsi="Arial" w:cs="Arial"/>
                        <w:spacing w:val="-12"/>
                        <w:sz w:val="20"/>
                        <w:szCs w:val="20"/>
                      </w:rPr>
                    </w:pPr>
                    <w:r w:rsidRPr="00A37C46">
                      <w:rPr>
                        <w:rFonts w:ascii="Arial" w:hAnsi="Arial" w:cs="Arial"/>
                        <w:spacing w:val="-12"/>
                        <w:sz w:val="20"/>
                        <w:szCs w:val="20"/>
                      </w:rPr>
                      <w:t>01256 353100</w:t>
                    </w:r>
                  </w:p>
                  <w:p w14:paraId="59FA44D2" w14:textId="77777777" w:rsidR="00BB3068" w:rsidRPr="00A37C46" w:rsidRDefault="004C0E11" w:rsidP="003732E0">
                    <w:pPr>
                      <w:spacing w:after="0"/>
                      <w:rPr>
                        <w:rFonts w:ascii="Arial" w:hAnsi="Arial" w:cs="Arial"/>
                        <w:spacing w:val="-12"/>
                        <w:sz w:val="20"/>
                        <w:szCs w:val="20"/>
                      </w:rPr>
                    </w:pPr>
                    <w:hyperlink r:id="rId2" w:history="1">
                      <w:r w:rsidR="00BB3068" w:rsidRPr="00682D88">
                        <w:rPr>
                          <w:rStyle w:val="Hyperlink"/>
                          <w:rFonts w:ascii="Arial" w:hAnsi="Arial" w:cs="Arial"/>
                          <w:spacing w:val="-12"/>
                          <w:sz w:val="20"/>
                          <w:szCs w:val="20"/>
                        </w:rPr>
                        <w:t>mertonpresch@gmail.com</w:t>
                      </w:r>
                    </w:hyperlink>
                    <w:r w:rsidR="00BB3068">
                      <w:rPr>
                        <w:rFonts w:ascii="Arial" w:hAnsi="Arial" w:cs="Arial"/>
                        <w:spacing w:val="-12"/>
                        <w:sz w:val="20"/>
                        <w:szCs w:val="20"/>
                      </w:rPr>
                      <w:tab/>
                    </w:r>
                  </w:p>
                  <w:p w14:paraId="712F036E" w14:textId="77777777" w:rsidR="00BB3068" w:rsidRDefault="00BB3068" w:rsidP="003732E0">
                    <w:pPr>
                      <w:spacing w:after="0"/>
                      <w:rPr>
                        <w:spacing w:val="-12"/>
                      </w:rPr>
                    </w:pPr>
                  </w:p>
                  <w:p w14:paraId="33A37651" w14:textId="77777777" w:rsidR="00BB3068" w:rsidRDefault="00BB3068" w:rsidP="003732E0">
                    <w:pPr>
                      <w:spacing w:after="0"/>
                      <w:rPr>
                        <w:spacing w:val="-12"/>
                      </w:rPr>
                    </w:pPr>
                  </w:p>
                  <w:p w14:paraId="20FED5DF" w14:textId="77777777" w:rsidR="00BB3068" w:rsidRDefault="00BB3068" w:rsidP="003732E0">
                    <w:pPr>
                      <w:spacing w:after="0"/>
                    </w:pPr>
                    <w:r>
                      <w:t xml:space="preserve">                  </w:t>
                    </w:r>
                  </w:p>
                </w:txbxContent>
              </v:textbox>
            </v:shape>
          </w:pict>
        </mc:Fallback>
      </mc:AlternateContent>
    </w:r>
    <w:r w:rsidRPr="003732E0">
      <w:rPr>
        <w:rFonts w:ascii="Calibri" w:eastAsia="Calibri" w:hAnsi="Calibri" w:cs="Calibri"/>
        <w:noProof/>
        <w:lang w:eastAsia="ar-SA"/>
      </w:rPr>
      <w:drawing>
        <wp:inline distT="0" distB="0" distL="0" distR="0" wp14:anchorId="1A8377C5" wp14:editId="700E7B95">
          <wp:extent cx="990600" cy="1005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1005840"/>
                  </a:xfrm>
                  <a:prstGeom prst="rect">
                    <a:avLst/>
                  </a:prstGeom>
                  <a:noFill/>
                  <a:ln>
                    <a:noFill/>
                  </a:ln>
                </pic:spPr>
              </pic:pic>
            </a:graphicData>
          </a:graphic>
        </wp:inline>
      </w:drawing>
    </w:r>
  </w:p>
  <w:p w14:paraId="70DE4592" w14:textId="77777777" w:rsidR="00BB3068" w:rsidRDefault="00BB3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43278"/>
    <w:multiLevelType w:val="hybridMultilevel"/>
    <w:tmpl w:val="C3FAF820"/>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477D6"/>
    <w:multiLevelType w:val="hybridMultilevel"/>
    <w:tmpl w:val="61186070"/>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A7063"/>
    <w:multiLevelType w:val="hybridMultilevel"/>
    <w:tmpl w:val="9C8EA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0D249C"/>
    <w:multiLevelType w:val="hybridMultilevel"/>
    <w:tmpl w:val="3CBECB34"/>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42CB0"/>
    <w:multiLevelType w:val="hybridMultilevel"/>
    <w:tmpl w:val="19F8A5F8"/>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751635"/>
    <w:multiLevelType w:val="hybridMultilevel"/>
    <w:tmpl w:val="23A86FF6"/>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54D49"/>
    <w:multiLevelType w:val="hybridMultilevel"/>
    <w:tmpl w:val="7AF6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034A4"/>
    <w:multiLevelType w:val="hybridMultilevel"/>
    <w:tmpl w:val="B5B67FF2"/>
    <w:lvl w:ilvl="0" w:tplc="529E011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6254A"/>
    <w:multiLevelType w:val="hybridMultilevel"/>
    <w:tmpl w:val="1C58B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5"/>
  </w:num>
  <w:num w:numId="3">
    <w:abstractNumId w:val="12"/>
  </w:num>
  <w:num w:numId="4">
    <w:abstractNumId w:val="1"/>
  </w:num>
  <w:num w:numId="5">
    <w:abstractNumId w:val="21"/>
  </w:num>
  <w:num w:numId="6">
    <w:abstractNumId w:val="24"/>
  </w:num>
  <w:num w:numId="7">
    <w:abstractNumId w:val="8"/>
  </w:num>
  <w:num w:numId="8">
    <w:abstractNumId w:val="17"/>
  </w:num>
  <w:num w:numId="9">
    <w:abstractNumId w:val="29"/>
  </w:num>
  <w:num w:numId="10">
    <w:abstractNumId w:val="36"/>
  </w:num>
  <w:num w:numId="11">
    <w:abstractNumId w:val="26"/>
  </w:num>
  <w:num w:numId="12">
    <w:abstractNumId w:val="20"/>
  </w:num>
  <w:num w:numId="13">
    <w:abstractNumId w:val="19"/>
  </w:num>
  <w:num w:numId="14">
    <w:abstractNumId w:val="15"/>
  </w:num>
  <w:num w:numId="15">
    <w:abstractNumId w:val="33"/>
  </w:num>
  <w:num w:numId="16">
    <w:abstractNumId w:val="30"/>
  </w:num>
  <w:num w:numId="17">
    <w:abstractNumId w:val="9"/>
  </w:num>
  <w:num w:numId="18">
    <w:abstractNumId w:val="10"/>
  </w:num>
  <w:num w:numId="19">
    <w:abstractNumId w:val="5"/>
  </w:num>
  <w:num w:numId="20">
    <w:abstractNumId w:val="37"/>
  </w:num>
  <w:num w:numId="21">
    <w:abstractNumId w:val="14"/>
  </w:num>
  <w:num w:numId="22">
    <w:abstractNumId w:val="0"/>
  </w:num>
  <w:num w:numId="23">
    <w:abstractNumId w:val="18"/>
  </w:num>
  <w:num w:numId="24">
    <w:abstractNumId w:val="16"/>
  </w:num>
  <w:num w:numId="25">
    <w:abstractNumId w:val="2"/>
  </w:num>
  <w:num w:numId="26">
    <w:abstractNumId w:val="13"/>
  </w:num>
  <w:num w:numId="27">
    <w:abstractNumId w:val="7"/>
  </w:num>
  <w:num w:numId="28">
    <w:abstractNumId w:val="34"/>
  </w:num>
  <w:num w:numId="29">
    <w:abstractNumId w:val="6"/>
  </w:num>
  <w:num w:numId="30">
    <w:abstractNumId w:val="28"/>
  </w:num>
  <w:num w:numId="31">
    <w:abstractNumId w:val="31"/>
  </w:num>
  <w:num w:numId="32">
    <w:abstractNumId w:val="27"/>
  </w:num>
  <w:num w:numId="33">
    <w:abstractNumId w:val="11"/>
  </w:num>
  <w:num w:numId="34">
    <w:abstractNumId w:val="32"/>
  </w:num>
  <w:num w:numId="35">
    <w:abstractNumId w:val="4"/>
  </w:num>
  <w:num w:numId="36">
    <w:abstractNumId w:val="3"/>
  </w:num>
  <w:num w:numId="37">
    <w:abstractNumId w:val="22"/>
  </w:num>
  <w:num w:numId="38">
    <w:abstractNumId w:val="23"/>
  </w:num>
  <w:num w:numId="3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19"/>
    <w:rsid w:val="000055E8"/>
    <w:rsid w:val="000417C5"/>
    <w:rsid w:val="00047836"/>
    <w:rsid w:val="00093A8A"/>
    <w:rsid w:val="000A049E"/>
    <w:rsid w:val="000A159B"/>
    <w:rsid w:val="000C284D"/>
    <w:rsid w:val="000E4936"/>
    <w:rsid w:val="000F43B2"/>
    <w:rsid w:val="000F670C"/>
    <w:rsid w:val="00146271"/>
    <w:rsid w:val="00165607"/>
    <w:rsid w:val="001772D4"/>
    <w:rsid w:val="001953A4"/>
    <w:rsid w:val="0019642D"/>
    <w:rsid w:val="001C13C5"/>
    <w:rsid w:val="001C24B1"/>
    <w:rsid w:val="001C4C91"/>
    <w:rsid w:val="001C7AFE"/>
    <w:rsid w:val="001D2C8E"/>
    <w:rsid w:val="001D3816"/>
    <w:rsid w:val="001F514E"/>
    <w:rsid w:val="00201784"/>
    <w:rsid w:val="00220DDC"/>
    <w:rsid w:val="002260F7"/>
    <w:rsid w:val="00226607"/>
    <w:rsid w:val="00226AA7"/>
    <w:rsid w:val="00241F20"/>
    <w:rsid w:val="00257D23"/>
    <w:rsid w:val="0028170E"/>
    <w:rsid w:val="00285BA2"/>
    <w:rsid w:val="002A12B0"/>
    <w:rsid w:val="002C0480"/>
    <w:rsid w:val="002C43E4"/>
    <w:rsid w:val="002E789E"/>
    <w:rsid w:val="003024E7"/>
    <w:rsid w:val="00304B5D"/>
    <w:rsid w:val="00305E07"/>
    <w:rsid w:val="00332395"/>
    <w:rsid w:val="00332FD4"/>
    <w:rsid w:val="0034388B"/>
    <w:rsid w:val="003454DF"/>
    <w:rsid w:val="003506F9"/>
    <w:rsid w:val="00354CD4"/>
    <w:rsid w:val="00357259"/>
    <w:rsid w:val="003632B0"/>
    <w:rsid w:val="003732E0"/>
    <w:rsid w:val="00376D5E"/>
    <w:rsid w:val="00380A5E"/>
    <w:rsid w:val="00386B99"/>
    <w:rsid w:val="00395849"/>
    <w:rsid w:val="003A312C"/>
    <w:rsid w:val="003B2CB4"/>
    <w:rsid w:val="003B316E"/>
    <w:rsid w:val="003C287F"/>
    <w:rsid w:val="003C6E66"/>
    <w:rsid w:val="004107AC"/>
    <w:rsid w:val="00412E49"/>
    <w:rsid w:val="004134E2"/>
    <w:rsid w:val="004253AC"/>
    <w:rsid w:val="00443316"/>
    <w:rsid w:val="00444FC4"/>
    <w:rsid w:val="004479B4"/>
    <w:rsid w:val="00450AD4"/>
    <w:rsid w:val="004542D1"/>
    <w:rsid w:val="0047173C"/>
    <w:rsid w:val="00480375"/>
    <w:rsid w:val="00483A29"/>
    <w:rsid w:val="004964FA"/>
    <w:rsid w:val="004A7F99"/>
    <w:rsid w:val="004B0629"/>
    <w:rsid w:val="004B60FC"/>
    <w:rsid w:val="004C0E11"/>
    <w:rsid w:val="004C7786"/>
    <w:rsid w:val="004E72DA"/>
    <w:rsid w:val="00501519"/>
    <w:rsid w:val="005215BD"/>
    <w:rsid w:val="00531AD6"/>
    <w:rsid w:val="00537BBE"/>
    <w:rsid w:val="00542EC9"/>
    <w:rsid w:val="005462CC"/>
    <w:rsid w:val="005501F3"/>
    <w:rsid w:val="00561B9E"/>
    <w:rsid w:val="00562D14"/>
    <w:rsid w:val="005718C1"/>
    <w:rsid w:val="00587A38"/>
    <w:rsid w:val="00587D24"/>
    <w:rsid w:val="005B2904"/>
    <w:rsid w:val="005B4480"/>
    <w:rsid w:val="005C3522"/>
    <w:rsid w:val="005C4F39"/>
    <w:rsid w:val="005D4880"/>
    <w:rsid w:val="005D5C06"/>
    <w:rsid w:val="005E5DF7"/>
    <w:rsid w:val="005E7129"/>
    <w:rsid w:val="005F3B19"/>
    <w:rsid w:val="00601D55"/>
    <w:rsid w:val="00614E6F"/>
    <w:rsid w:val="00615551"/>
    <w:rsid w:val="0062564C"/>
    <w:rsid w:val="006376C9"/>
    <w:rsid w:val="00641B20"/>
    <w:rsid w:val="00643B29"/>
    <w:rsid w:val="00646B83"/>
    <w:rsid w:val="006911D3"/>
    <w:rsid w:val="006A6C0E"/>
    <w:rsid w:val="006C11DC"/>
    <w:rsid w:val="00705DA5"/>
    <w:rsid w:val="00711BC3"/>
    <w:rsid w:val="00721469"/>
    <w:rsid w:val="0072421A"/>
    <w:rsid w:val="00730D8A"/>
    <w:rsid w:val="007478B1"/>
    <w:rsid w:val="00764290"/>
    <w:rsid w:val="00781EBB"/>
    <w:rsid w:val="00795825"/>
    <w:rsid w:val="00796B71"/>
    <w:rsid w:val="007A7006"/>
    <w:rsid w:val="007B0913"/>
    <w:rsid w:val="007C5EA3"/>
    <w:rsid w:val="007D4328"/>
    <w:rsid w:val="007E53CA"/>
    <w:rsid w:val="00814892"/>
    <w:rsid w:val="008176E6"/>
    <w:rsid w:val="00835C7C"/>
    <w:rsid w:val="0084713A"/>
    <w:rsid w:val="00863C9E"/>
    <w:rsid w:val="00870C30"/>
    <w:rsid w:val="008758D9"/>
    <w:rsid w:val="00882AAC"/>
    <w:rsid w:val="00890ADC"/>
    <w:rsid w:val="008919B9"/>
    <w:rsid w:val="008D1945"/>
    <w:rsid w:val="008E6EB9"/>
    <w:rsid w:val="008F194E"/>
    <w:rsid w:val="008F373E"/>
    <w:rsid w:val="009042D6"/>
    <w:rsid w:val="009148F1"/>
    <w:rsid w:val="00915734"/>
    <w:rsid w:val="0093248C"/>
    <w:rsid w:val="0094123B"/>
    <w:rsid w:val="00964641"/>
    <w:rsid w:val="00973E69"/>
    <w:rsid w:val="00977932"/>
    <w:rsid w:val="009D5E01"/>
    <w:rsid w:val="009F5881"/>
    <w:rsid w:val="009F6FC9"/>
    <w:rsid w:val="00A00251"/>
    <w:rsid w:val="00A02828"/>
    <w:rsid w:val="00A0413B"/>
    <w:rsid w:val="00A12C94"/>
    <w:rsid w:val="00A23BAE"/>
    <w:rsid w:val="00A25702"/>
    <w:rsid w:val="00A2639E"/>
    <w:rsid w:val="00A309B4"/>
    <w:rsid w:val="00A313D8"/>
    <w:rsid w:val="00A504B5"/>
    <w:rsid w:val="00A546C7"/>
    <w:rsid w:val="00A65AF9"/>
    <w:rsid w:val="00A67A62"/>
    <w:rsid w:val="00A80416"/>
    <w:rsid w:val="00AC1911"/>
    <w:rsid w:val="00AC1FC9"/>
    <w:rsid w:val="00AD6FD2"/>
    <w:rsid w:val="00AF13F6"/>
    <w:rsid w:val="00AF2C2F"/>
    <w:rsid w:val="00B03D43"/>
    <w:rsid w:val="00B21548"/>
    <w:rsid w:val="00B326F1"/>
    <w:rsid w:val="00B4115C"/>
    <w:rsid w:val="00B6510C"/>
    <w:rsid w:val="00B879E4"/>
    <w:rsid w:val="00B910C7"/>
    <w:rsid w:val="00B96015"/>
    <w:rsid w:val="00BB3068"/>
    <w:rsid w:val="00C064C6"/>
    <w:rsid w:val="00C1393F"/>
    <w:rsid w:val="00C1796D"/>
    <w:rsid w:val="00C21AE1"/>
    <w:rsid w:val="00C34254"/>
    <w:rsid w:val="00C373CB"/>
    <w:rsid w:val="00C421BD"/>
    <w:rsid w:val="00C506A9"/>
    <w:rsid w:val="00C5445B"/>
    <w:rsid w:val="00C62CD5"/>
    <w:rsid w:val="00C64A64"/>
    <w:rsid w:val="00C65502"/>
    <w:rsid w:val="00C75B4A"/>
    <w:rsid w:val="00C83FCA"/>
    <w:rsid w:val="00CA141B"/>
    <w:rsid w:val="00CA6E15"/>
    <w:rsid w:val="00CC5A53"/>
    <w:rsid w:val="00CE5EF5"/>
    <w:rsid w:val="00CF0DD9"/>
    <w:rsid w:val="00CF21A3"/>
    <w:rsid w:val="00CF3B00"/>
    <w:rsid w:val="00CF6899"/>
    <w:rsid w:val="00D02D99"/>
    <w:rsid w:val="00D04325"/>
    <w:rsid w:val="00D10FA0"/>
    <w:rsid w:val="00D23F3C"/>
    <w:rsid w:val="00D4076B"/>
    <w:rsid w:val="00D42D3F"/>
    <w:rsid w:val="00D76938"/>
    <w:rsid w:val="00D80A98"/>
    <w:rsid w:val="00D8318D"/>
    <w:rsid w:val="00DA2B0B"/>
    <w:rsid w:val="00DA571B"/>
    <w:rsid w:val="00DB6A94"/>
    <w:rsid w:val="00DC145F"/>
    <w:rsid w:val="00DD2D19"/>
    <w:rsid w:val="00DD4B4B"/>
    <w:rsid w:val="00DD6A99"/>
    <w:rsid w:val="00DE2B22"/>
    <w:rsid w:val="00DE7B6D"/>
    <w:rsid w:val="00E11B62"/>
    <w:rsid w:val="00E15D1C"/>
    <w:rsid w:val="00E26110"/>
    <w:rsid w:val="00E36C6F"/>
    <w:rsid w:val="00E40E74"/>
    <w:rsid w:val="00E448DF"/>
    <w:rsid w:val="00E470E3"/>
    <w:rsid w:val="00E520F2"/>
    <w:rsid w:val="00E566AE"/>
    <w:rsid w:val="00E735B2"/>
    <w:rsid w:val="00E7781E"/>
    <w:rsid w:val="00E871B6"/>
    <w:rsid w:val="00E87B68"/>
    <w:rsid w:val="00E919EC"/>
    <w:rsid w:val="00E93474"/>
    <w:rsid w:val="00EB07B2"/>
    <w:rsid w:val="00EB668B"/>
    <w:rsid w:val="00EE5B46"/>
    <w:rsid w:val="00EF6EEB"/>
    <w:rsid w:val="00F0117B"/>
    <w:rsid w:val="00F11E2C"/>
    <w:rsid w:val="00F12936"/>
    <w:rsid w:val="00F26DAE"/>
    <w:rsid w:val="00F42C08"/>
    <w:rsid w:val="00F43A8C"/>
    <w:rsid w:val="00F443CE"/>
    <w:rsid w:val="00F5284D"/>
    <w:rsid w:val="00F57822"/>
    <w:rsid w:val="00F70B54"/>
    <w:rsid w:val="00F733F5"/>
    <w:rsid w:val="00F73908"/>
    <w:rsid w:val="00F87F9C"/>
    <w:rsid w:val="00F918CE"/>
    <w:rsid w:val="00F91BC6"/>
    <w:rsid w:val="00FA423F"/>
    <w:rsid w:val="00FB1847"/>
    <w:rsid w:val="00FB19F2"/>
    <w:rsid w:val="00FC491A"/>
    <w:rsid w:val="00FD20A1"/>
    <w:rsid w:val="00FE3771"/>
    <w:rsid w:val="00FE5E86"/>
    <w:rsid w:val="00FF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4906"/>
  <w15:chartTrackingRefBased/>
  <w15:docId w15:val="{A6AFB821-B6EC-4F97-BD85-3F2457B5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8B"/>
    <w:pPr>
      <w:ind w:left="720"/>
      <w:contextualSpacing/>
    </w:pPr>
  </w:style>
  <w:style w:type="table" w:styleId="TableGrid">
    <w:name w:val="Table Grid"/>
    <w:basedOn w:val="TableNormal"/>
    <w:uiPriority w:val="59"/>
    <w:rsid w:val="00E3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2E0"/>
  </w:style>
  <w:style w:type="paragraph" w:styleId="Footer">
    <w:name w:val="footer"/>
    <w:basedOn w:val="Normal"/>
    <w:link w:val="FooterChar"/>
    <w:uiPriority w:val="99"/>
    <w:unhideWhenUsed/>
    <w:rsid w:val="00373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2E0"/>
  </w:style>
  <w:style w:type="character" w:styleId="Hyperlink">
    <w:name w:val="Hyperlink"/>
    <w:uiPriority w:val="99"/>
    <w:unhideWhenUsed/>
    <w:rsid w:val="003732E0"/>
    <w:rPr>
      <w:color w:val="0563C1"/>
      <w:u w:val="single"/>
    </w:rPr>
  </w:style>
  <w:style w:type="paragraph" w:styleId="BalloonText">
    <w:name w:val="Balloon Text"/>
    <w:basedOn w:val="Normal"/>
    <w:link w:val="BalloonTextChar"/>
    <w:uiPriority w:val="99"/>
    <w:semiHidden/>
    <w:unhideWhenUsed/>
    <w:rsid w:val="00E26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10"/>
    <w:rPr>
      <w:rFonts w:ascii="Segoe UI" w:hAnsi="Segoe UI" w:cs="Segoe UI"/>
      <w:sz w:val="18"/>
      <w:szCs w:val="18"/>
    </w:rPr>
  </w:style>
  <w:style w:type="character" w:styleId="UnresolvedMention">
    <w:name w:val="Unresolved Mention"/>
    <w:basedOn w:val="DefaultParagraphFont"/>
    <w:uiPriority w:val="99"/>
    <w:semiHidden/>
    <w:unhideWhenUsed/>
    <w:rsid w:val="0091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501">
      <w:bodyDiv w:val="1"/>
      <w:marLeft w:val="0"/>
      <w:marRight w:val="0"/>
      <w:marTop w:val="0"/>
      <w:marBottom w:val="0"/>
      <w:divBdr>
        <w:top w:val="none" w:sz="0" w:space="0" w:color="auto"/>
        <w:left w:val="none" w:sz="0" w:space="0" w:color="auto"/>
        <w:bottom w:val="none" w:sz="0" w:space="0" w:color="auto"/>
        <w:right w:val="none" w:sz="0" w:space="0" w:color="auto"/>
      </w:divBdr>
    </w:div>
    <w:div w:id="537158715">
      <w:bodyDiv w:val="1"/>
      <w:marLeft w:val="0"/>
      <w:marRight w:val="0"/>
      <w:marTop w:val="0"/>
      <w:marBottom w:val="0"/>
      <w:divBdr>
        <w:top w:val="none" w:sz="0" w:space="0" w:color="auto"/>
        <w:left w:val="none" w:sz="0" w:space="0" w:color="auto"/>
        <w:bottom w:val="none" w:sz="0" w:space="0" w:color="auto"/>
        <w:right w:val="none" w:sz="0" w:space="0" w:color="auto"/>
      </w:divBdr>
      <w:divsChild>
        <w:div w:id="1506358867">
          <w:marLeft w:val="-135"/>
          <w:marRight w:val="0"/>
          <w:marTop w:val="0"/>
          <w:marBottom w:val="0"/>
          <w:divBdr>
            <w:top w:val="none" w:sz="0" w:space="0" w:color="auto"/>
            <w:left w:val="none" w:sz="0" w:space="0" w:color="auto"/>
            <w:bottom w:val="none" w:sz="0" w:space="0" w:color="auto"/>
            <w:right w:val="none" w:sz="0" w:space="0" w:color="auto"/>
          </w:divBdr>
        </w:div>
        <w:div w:id="791703705">
          <w:marLeft w:val="-115"/>
          <w:marRight w:val="0"/>
          <w:marTop w:val="0"/>
          <w:marBottom w:val="0"/>
          <w:divBdr>
            <w:top w:val="none" w:sz="0" w:space="0" w:color="auto"/>
            <w:left w:val="none" w:sz="0" w:space="0" w:color="auto"/>
            <w:bottom w:val="none" w:sz="0" w:space="0" w:color="auto"/>
            <w:right w:val="none" w:sz="0" w:space="0" w:color="auto"/>
          </w:divBdr>
        </w:div>
        <w:div w:id="1411151295">
          <w:marLeft w:val="-143"/>
          <w:marRight w:val="0"/>
          <w:marTop w:val="0"/>
          <w:marBottom w:val="0"/>
          <w:divBdr>
            <w:top w:val="none" w:sz="0" w:space="0" w:color="auto"/>
            <w:left w:val="none" w:sz="0" w:space="0" w:color="auto"/>
            <w:bottom w:val="none" w:sz="0" w:space="0" w:color="auto"/>
            <w:right w:val="none" w:sz="0" w:space="0" w:color="auto"/>
          </w:divBdr>
        </w:div>
        <w:div w:id="816191477">
          <w:marLeft w:val="-133"/>
          <w:marRight w:val="0"/>
          <w:marTop w:val="0"/>
          <w:marBottom w:val="0"/>
          <w:divBdr>
            <w:top w:val="none" w:sz="0" w:space="0" w:color="auto"/>
            <w:left w:val="none" w:sz="0" w:space="0" w:color="auto"/>
            <w:bottom w:val="none" w:sz="0" w:space="0" w:color="auto"/>
            <w:right w:val="none" w:sz="0" w:space="0" w:color="auto"/>
          </w:divBdr>
        </w:div>
      </w:divsChild>
    </w:div>
    <w:div w:id="743912277">
      <w:bodyDiv w:val="1"/>
      <w:marLeft w:val="0"/>
      <w:marRight w:val="0"/>
      <w:marTop w:val="0"/>
      <w:marBottom w:val="0"/>
      <w:divBdr>
        <w:top w:val="none" w:sz="0" w:space="0" w:color="auto"/>
        <w:left w:val="none" w:sz="0" w:space="0" w:color="auto"/>
        <w:bottom w:val="none" w:sz="0" w:space="0" w:color="auto"/>
        <w:right w:val="none" w:sz="0" w:space="0" w:color="auto"/>
      </w:divBdr>
    </w:div>
    <w:div w:id="1294604897">
      <w:bodyDiv w:val="1"/>
      <w:marLeft w:val="0"/>
      <w:marRight w:val="0"/>
      <w:marTop w:val="0"/>
      <w:marBottom w:val="0"/>
      <w:divBdr>
        <w:top w:val="none" w:sz="0" w:space="0" w:color="auto"/>
        <w:left w:val="none" w:sz="0" w:space="0" w:color="auto"/>
        <w:bottom w:val="none" w:sz="0" w:space="0" w:color="auto"/>
        <w:right w:val="none" w:sz="0" w:space="0" w:color="auto"/>
      </w:divBdr>
      <w:divsChild>
        <w:div w:id="245382725">
          <w:marLeft w:val="-135"/>
          <w:marRight w:val="0"/>
          <w:marTop w:val="0"/>
          <w:marBottom w:val="0"/>
          <w:divBdr>
            <w:top w:val="none" w:sz="0" w:space="0" w:color="auto"/>
            <w:left w:val="none" w:sz="0" w:space="0" w:color="auto"/>
            <w:bottom w:val="none" w:sz="0" w:space="0" w:color="auto"/>
            <w:right w:val="none" w:sz="0" w:space="0" w:color="auto"/>
          </w:divBdr>
        </w:div>
        <w:div w:id="296691841">
          <w:marLeft w:val="-115"/>
          <w:marRight w:val="0"/>
          <w:marTop w:val="0"/>
          <w:marBottom w:val="0"/>
          <w:divBdr>
            <w:top w:val="none" w:sz="0" w:space="0" w:color="auto"/>
            <w:left w:val="none" w:sz="0" w:space="0" w:color="auto"/>
            <w:bottom w:val="none" w:sz="0" w:space="0" w:color="auto"/>
            <w:right w:val="none" w:sz="0" w:space="0" w:color="auto"/>
          </w:divBdr>
        </w:div>
        <w:div w:id="1204170903">
          <w:marLeft w:val="-143"/>
          <w:marRight w:val="0"/>
          <w:marTop w:val="0"/>
          <w:marBottom w:val="0"/>
          <w:divBdr>
            <w:top w:val="none" w:sz="0" w:space="0" w:color="auto"/>
            <w:left w:val="none" w:sz="0" w:space="0" w:color="auto"/>
            <w:bottom w:val="none" w:sz="0" w:space="0" w:color="auto"/>
            <w:right w:val="none" w:sz="0" w:space="0" w:color="auto"/>
          </w:divBdr>
        </w:div>
        <w:div w:id="1304580861">
          <w:marLeft w:val="-133"/>
          <w:marRight w:val="0"/>
          <w:marTop w:val="0"/>
          <w:marBottom w:val="0"/>
          <w:divBdr>
            <w:top w:val="none" w:sz="0" w:space="0" w:color="auto"/>
            <w:left w:val="none" w:sz="0" w:space="0" w:color="auto"/>
            <w:bottom w:val="none" w:sz="0" w:space="0" w:color="auto"/>
            <w:right w:val="none" w:sz="0" w:space="0" w:color="auto"/>
          </w:divBdr>
        </w:div>
      </w:divsChild>
    </w:div>
    <w:div w:id="1362899706">
      <w:bodyDiv w:val="1"/>
      <w:marLeft w:val="0"/>
      <w:marRight w:val="0"/>
      <w:marTop w:val="0"/>
      <w:marBottom w:val="0"/>
      <w:divBdr>
        <w:top w:val="none" w:sz="0" w:space="0" w:color="auto"/>
        <w:left w:val="none" w:sz="0" w:space="0" w:color="auto"/>
        <w:bottom w:val="none" w:sz="0" w:space="0" w:color="auto"/>
        <w:right w:val="none" w:sz="0" w:space="0" w:color="auto"/>
      </w:divBdr>
    </w:div>
    <w:div w:id="14390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orestryengland.uk/forest-planning/basing-wood-forest-pl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countryside-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eption.southern@forestryengland.uk" TargetMode="External"/><Relationship Id="rId4" Type="http://schemas.openxmlformats.org/officeDocument/2006/relationships/webSettings" Target="webSettings.xml"/><Relationship Id="rId9" Type="http://schemas.openxmlformats.org/officeDocument/2006/relationships/hyperlink" Target="https://www.forestryengland.uk/learning-resour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mertonpresch@gmail.com" TargetMode="External"/><Relationship Id="rId1" Type="http://schemas.openxmlformats.org/officeDocument/2006/relationships/hyperlink" Target="mailto:mertonpres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41</Pages>
  <Words>9345</Words>
  <Characters>53271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keenan</dc:creator>
  <cp:keywords/>
  <dc:description/>
  <cp:lastModifiedBy>Carey West</cp:lastModifiedBy>
  <cp:revision>233</cp:revision>
  <cp:lastPrinted>2020-01-13T16:20:00Z</cp:lastPrinted>
  <dcterms:created xsi:type="dcterms:W3CDTF">2020-01-13T16:45:00Z</dcterms:created>
  <dcterms:modified xsi:type="dcterms:W3CDTF">2020-01-24T14:06:00Z</dcterms:modified>
</cp:coreProperties>
</file>